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FB5F" w14:textId="77777777" w:rsidR="00CF046E" w:rsidRPr="00BA61C8" w:rsidRDefault="00CF046E" w:rsidP="00CF046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4CC93265" w14:textId="77777777" w:rsidR="00CF046E" w:rsidRPr="00BA61C8" w:rsidRDefault="00CF046E" w:rsidP="00CF046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14:paraId="5D9F2016" w14:textId="77777777" w:rsidR="00CF046E" w:rsidRPr="00BA61C8" w:rsidRDefault="00CF046E" w:rsidP="00CF0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1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г.Хабаровска</w:t>
      </w:r>
    </w:p>
    <w:p w14:paraId="3C9ECC33" w14:textId="77777777" w:rsidR="00CF046E" w:rsidRPr="00BA61C8" w:rsidRDefault="00CF046E" w:rsidP="00CF0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1C8">
        <w:rPr>
          <w:rFonts w:ascii="Times New Roman" w:hAnsi="Times New Roman" w:cs="Times New Roman"/>
          <w:sz w:val="24"/>
          <w:szCs w:val="24"/>
        </w:rPr>
        <w:t>"ВОЛОЧАЕВСКИЙ ЛИЦЕЙ"</w:t>
      </w:r>
    </w:p>
    <w:p w14:paraId="330CA30F" w14:textId="77777777" w:rsidR="00CF046E" w:rsidRPr="00BA61C8" w:rsidRDefault="00CF046E" w:rsidP="00CF04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38" w:type="dxa"/>
        <w:tblInd w:w="2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3164"/>
        <w:gridCol w:w="3444"/>
      </w:tblGrid>
      <w:tr w:rsidR="00CF046E" w:rsidRPr="00BA61C8" w14:paraId="2B5BBE3F" w14:textId="77777777" w:rsidTr="003A56F5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D84AD3" w14:textId="77777777" w:rsidR="00CF046E" w:rsidRPr="00BA61C8" w:rsidRDefault="00CF046E" w:rsidP="003A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ШМО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ШМО______________ Яковенко А.И.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№1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от "29" 08 2022 г.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BB21FF" w14:textId="77777777" w:rsidR="00CF046E" w:rsidRPr="00BA61C8" w:rsidRDefault="00CF046E" w:rsidP="003A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______________ ФИО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 1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от "30" 08  2022 г.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406F5" w14:textId="2C40A4BD" w:rsidR="00CF046E" w:rsidRPr="00BA61C8" w:rsidRDefault="00CF046E" w:rsidP="003A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______________ Якушенко С.В.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 </w:t>
            </w:r>
            <w:r w:rsidR="00250B7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от "31" 08</w:t>
            </w:r>
            <w:r w:rsidR="0025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 22 г.</w:t>
            </w:r>
          </w:p>
        </w:tc>
      </w:tr>
    </w:tbl>
    <w:p w14:paraId="799E372C" w14:textId="77777777" w:rsidR="00CF046E" w:rsidRPr="00BA61C8" w:rsidRDefault="00CF046E" w:rsidP="00CF046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BA61C8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РАБОЧАЯ</w:t>
      </w:r>
      <w:r w:rsidR="00FE5FAE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 xml:space="preserve"> ПРОГРАММА</w:t>
      </w:r>
      <w:r w:rsidR="00FE5FAE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br/>
        <w:t>(ID 3208028</w:t>
      </w:r>
      <w:r w:rsidRPr="00BA61C8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)</w:t>
      </w:r>
    </w:p>
    <w:p w14:paraId="45B78D58" w14:textId="77777777" w:rsidR="00CF046E" w:rsidRPr="00BA61C8" w:rsidRDefault="00CF046E" w:rsidP="00CF046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2DB63446" w14:textId="77777777" w:rsidR="00CF046E" w:rsidRPr="00BA61C8" w:rsidRDefault="00CF046E" w:rsidP="00CF046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</w:t>
      </w: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20029F6" w14:textId="77777777" w:rsidR="00CF046E" w:rsidRPr="00BA61C8" w:rsidRDefault="00CF046E" w:rsidP="00CF046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14:paraId="1B56959D" w14:textId="77777777" w:rsidR="00CF046E" w:rsidRPr="00BA61C8" w:rsidRDefault="00CF046E" w:rsidP="00CF046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hAnsi="Times New Roman" w:cs="Times New Roman"/>
          <w:sz w:val="24"/>
          <w:szCs w:val="24"/>
          <w:lang w:eastAsia="ru-RU"/>
        </w:rPr>
        <w:t>на 2022-2023</w:t>
      </w: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14:paraId="63B67A4E" w14:textId="77777777" w:rsidR="00CF046E" w:rsidRPr="00BA61C8" w:rsidRDefault="00CF046E" w:rsidP="00CF046E">
      <w:pPr>
        <w:jc w:val="right"/>
        <w:rPr>
          <w:rFonts w:ascii="Times New Roman" w:hAnsi="Times New Roman" w:cs="Times New Roman"/>
          <w:sz w:val="24"/>
          <w:szCs w:val="24"/>
        </w:rPr>
      </w:pPr>
      <w:r w:rsidRPr="00BA61C8">
        <w:rPr>
          <w:rFonts w:ascii="Times New Roman" w:hAnsi="Times New Roman" w:cs="Times New Roman"/>
          <w:sz w:val="24"/>
          <w:szCs w:val="24"/>
        </w:rPr>
        <w:t>Составитель: Борзова Алина Сергеевна</w:t>
      </w:r>
    </w:p>
    <w:p w14:paraId="6A7EED1B" w14:textId="77777777" w:rsidR="00CF046E" w:rsidRPr="00BA61C8" w:rsidRDefault="00CF046E" w:rsidP="00CF046E">
      <w:pPr>
        <w:jc w:val="right"/>
        <w:rPr>
          <w:rFonts w:ascii="Times New Roman" w:hAnsi="Times New Roman" w:cs="Times New Roman"/>
          <w:sz w:val="24"/>
          <w:szCs w:val="24"/>
        </w:rPr>
      </w:pPr>
      <w:r w:rsidRPr="00BA61C8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14:paraId="225B1ECB" w14:textId="77777777" w:rsidR="00CF046E" w:rsidRPr="00BA61C8" w:rsidRDefault="00CF046E" w:rsidP="00CF0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1C8">
        <w:rPr>
          <w:rFonts w:ascii="Times New Roman" w:hAnsi="Times New Roman" w:cs="Times New Roman"/>
          <w:sz w:val="24"/>
          <w:szCs w:val="24"/>
        </w:rPr>
        <w:t>Хабаровск 2022</w:t>
      </w:r>
    </w:p>
    <w:p w14:paraId="1CB92080" w14:textId="77777777" w:rsidR="00CF046E" w:rsidRPr="00CF046E" w:rsidRDefault="00CF046E" w:rsidP="00CF046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05207E4F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общего образования Федерального государственного обра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зовательного стандарта начального общего образования (да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лее — ФГОС НОО), а также ориентирована на целевые приори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теты, сформулированные в Примерной программе воспитания.</w:t>
      </w:r>
    </w:p>
    <w:p w14:paraId="4A9A4BD4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ПРЕДМЕТА "РУССКИЙ ЯЗЫК"</w:t>
      </w:r>
    </w:p>
    <w:p w14:paraId="1C5BE786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Русский язык является основой всего процесса обучения в на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лом в развитии функциональной грамотности младших школь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ников, особенно таких её компонентов, как языковая, комму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никативная, читательская, общекультурная и социальная гра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сферах и ситуациях общения способствуют успешной соци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нрав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ственных ценностей, принятых в обществе правил и норм пове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14:paraId="0CCDBB8D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Центральной идеей конструирования содержания и планиру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общения. Ряд задач по совершенствованию речевой дея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тельности решаются совместно с учебным предметом «Литературное чтение».</w:t>
      </w:r>
    </w:p>
    <w:p w14:paraId="4BA0C8B8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число часов, отведённых на изучение «Русского язы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ка», в 1 классе — 165 ч. </w:t>
      </w:r>
    </w:p>
    <w:p w14:paraId="72411308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ЦЕЛИ ИЗУЧЕНИЯ УЧЕБНОГО ПРЕДМЕТА "РУССКИЙ ЯЗЫК"</w:t>
      </w:r>
    </w:p>
    <w:p w14:paraId="45841217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14:paraId="76B6E3AE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Изучение русского языка в начальной школе направлено на достижение следующих целей:</w:t>
      </w:r>
    </w:p>
    <w:p w14:paraId="6149768E" w14:textId="77777777" w:rsidR="00CF046E" w:rsidRPr="00CF046E" w:rsidRDefault="00CF046E" w:rsidP="00CF04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ка как государственного языка Российской Федерации; пони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мание роли русского языка как языка межнационального об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</w:p>
    <w:p w14:paraId="5A561899" w14:textId="77777777" w:rsidR="00CF046E" w:rsidRPr="00CF046E" w:rsidRDefault="00CF046E" w:rsidP="00CF04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видами речевой деятельности на ос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нием, письмом;</w:t>
      </w:r>
    </w:p>
    <w:p w14:paraId="33FA9ED1" w14:textId="77777777" w:rsidR="00CF046E" w:rsidRPr="00CF046E" w:rsidRDefault="00CF046E" w:rsidP="00CF04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овладение первоначальными научными представлениями о системе русского языка: фонетике, графике, лексике, морфе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мике, морфологии и синтаксисе; об основных единицах языка, их признаках и особенностях употребления в речи; использова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в речевой деятельности норм современного русского литера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14:paraId="30AB8DB8" w14:textId="77777777" w:rsidR="00CF046E" w:rsidRPr="00CF046E" w:rsidRDefault="00CF046E" w:rsidP="00CF04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068A4DC" w14:textId="77777777" w:rsidR="00CF046E" w:rsidRPr="00CF046E" w:rsidRDefault="00CF046E" w:rsidP="00CF046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14:paraId="09895DAC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Обучение грамоте</w:t>
      </w:r>
    </w:p>
    <w:p w14:paraId="75DB497A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Развитие речи</w:t>
      </w:r>
    </w:p>
    <w:p w14:paraId="789EBDC9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Составление небольших рассказов повествовательного харак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тельном чтении вслух.</w:t>
      </w:r>
    </w:p>
    <w:p w14:paraId="7CE3BA95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Слово и предложение</w:t>
      </w:r>
    </w:p>
    <w:p w14:paraId="4779DBFE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28F96E79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</w:t>
      </w:r>
    </w:p>
    <w:p w14:paraId="040FF193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ство слогов в слове. Ударный слог.</w:t>
      </w:r>
    </w:p>
    <w:p w14:paraId="72B3512B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</w:t>
      </w:r>
    </w:p>
    <w:p w14:paraId="643DC45F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 гласного звука в конце слова. Последовательность букв в русском алфавите.</w:t>
      </w:r>
    </w:p>
    <w:p w14:paraId="30A36421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Чтение</w:t>
      </w:r>
    </w:p>
    <w:p w14:paraId="074503E2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Слоговое чтение (ориентация на букву, обозначающую глас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с интонациями и паузами в соответствии со знаками препи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14:paraId="7DB2A9EC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Письмо</w:t>
      </w:r>
    </w:p>
    <w:p w14:paraId="4A2DC51C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пространстве листа в тетради и на простран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 классной доски. Гигиенические требования, которые необ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ходимо соблюдать во время </w:t>
      </w:r>
      <w:proofErr w:type="gramStart"/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письма.Начертание</w:t>
      </w:r>
      <w:proofErr w:type="gramEnd"/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письменных прописных и строчных букв. Пись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 букв, буквосочетаний, слогов, слов, предложений с соблюде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58EF9F1C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 и пунктуация</w:t>
      </w:r>
    </w:p>
    <w:p w14:paraId="7BB7CA23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правописания и их применение: раздельное написа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слов; обозначение гласных после шипящих в сочетаниях жи, ши (в положении под ударением), ча, ща, чу, щу; пропис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54D2A02B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14:paraId="2F576A6A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Общие сведения о языке</w:t>
      </w:r>
    </w:p>
    <w:p w14:paraId="479A2159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Язык как основное средство человеческого общения.  Цели и ситуации общения.</w:t>
      </w:r>
    </w:p>
    <w:p w14:paraId="7EFE400D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Фонетика</w:t>
      </w:r>
    </w:p>
    <w:p w14:paraId="7AEC2210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Звуки речи. Гласные и согласные звуки, их различение. Уда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рение в слове. Гласные ударные и безударные. Твёрдые и мяг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кие согласные звуки, их различение. Звонкие и глухие соглас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4FE3BD04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</w:t>
      </w:r>
    </w:p>
    <w:p w14:paraId="6ED7305F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тельность. Использование алфавита для упорядочения списка слов.</w:t>
      </w:r>
    </w:p>
    <w:p w14:paraId="50679842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Орфоэпия</w:t>
      </w:r>
    </w:p>
    <w:p w14:paraId="3148FD9C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нике).</w:t>
      </w:r>
    </w:p>
    <w:p w14:paraId="58361726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Лексика</w:t>
      </w:r>
    </w:p>
    <w:p w14:paraId="2E22DF9A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0AE8E5C6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Синтаксис</w:t>
      </w:r>
    </w:p>
    <w:p w14:paraId="23C393B4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ем). Установление связи слов в предложении при помощи смыс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ловых вопросов. Восстановление деформированных предложений. Составле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предложений из набора форм слов.</w:t>
      </w:r>
    </w:p>
    <w:p w14:paraId="210631C4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 и пунктуация</w:t>
      </w:r>
    </w:p>
    <w:p w14:paraId="05AFE9B9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правописания и их применение:</w:t>
      </w:r>
    </w:p>
    <w:p w14:paraId="48A6168E" w14:textId="77777777" w:rsidR="00CF046E" w:rsidRPr="00CF046E" w:rsidRDefault="00CF046E" w:rsidP="00CF04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раздельное написание слов в предложении;</w:t>
      </w:r>
    </w:p>
    <w:p w14:paraId="26BC0FD7" w14:textId="77777777" w:rsidR="00CF046E" w:rsidRPr="00CF046E" w:rsidRDefault="00CF046E" w:rsidP="00CF04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прописная буква в начале предложения и в именах собствен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ных: в именах и фамилиях людей, кличках животных;</w:t>
      </w:r>
    </w:p>
    <w:p w14:paraId="17B8852C" w14:textId="77777777" w:rsidR="00CF046E" w:rsidRPr="00CF046E" w:rsidRDefault="00CF046E" w:rsidP="00CF04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перенос слов (без учёта морфемного членения слова);</w:t>
      </w:r>
    </w:p>
    <w:p w14:paraId="1CD9A933" w14:textId="77777777" w:rsidR="00CF046E" w:rsidRPr="00CF046E" w:rsidRDefault="00CF046E" w:rsidP="00CF04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гласные после шипящих в сочетаниях жи, ши (в положении под ударением), ча, ща, чу, щу;</w:t>
      </w:r>
    </w:p>
    <w:p w14:paraId="653CD68D" w14:textId="77777777" w:rsidR="00CF046E" w:rsidRPr="00CF046E" w:rsidRDefault="00CF046E" w:rsidP="00CF04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сочетания чк, чн;</w:t>
      </w:r>
    </w:p>
    <w:p w14:paraId="69FFD4EF" w14:textId="77777777" w:rsidR="00CF046E" w:rsidRPr="00CF046E" w:rsidRDefault="00CF046E" w:rsidP="00CF04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14:paraId="1698BC61" w14:textId="77777777" w:rsidR="00CF046E" w:rsidRPr="00CF046E" w:rsidRDefault="00CF046E" w:rsidP="00CF04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знаки препинания в конце предложения: точка, вопроситель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и восклицательный знаки. Алгоритм списывания текста.</w:t>
      </w:r>
    </w:p>
    <w:p w14:paraId="7C7F89C2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Развитие речи</w:t>
      </w:r>
    </w:p>
    <w:p w14:paraId="43D4E458" w14:textId="77777777" w:rsidR="00CF046E" w:rsidRPr="00CF046E" w:rsidRDefault="00CF046E" w:rsidP="00CF046E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щения (приветствие, прощание, извинение, благодарность, об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ращение с просьбой).</w:t>
      </w:r>
    </w:p>
    <w:p w14:paraId="5948CA07" w14:textId="77777777" w:rsidR="00CF046E" w:rsidRPr="00CF046E" w:rsidRDefault="00CF046E" w:rsidP="00CF046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587B4203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BA05445" w14:textId="77777777" w:rsidR="00CF046E" w:rsidRPr="00CF046E" w:rsidRDefault="00CF046E" w:rsidP="00CF046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ЛИЧНОСТНЫЕ РЕЗУЛЬТАТЫ</w:t>
      </w:r>
    </w:p>
    <w:p w14:paraId="20CD931D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09919448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гражданско-патриотического воспитания:</w:t>
      </w:r>
    </w:p>
    <w:p w14:paraId="30F25258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5B4DB8AF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осознание своей этнокультурной и российской граждан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нального общения народов России;</w:t>
      </w:r>
    </w:p>
    <w:p w14:paraId="4FB2ECB0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сопричастность к прошлому, настоящему и будущему сво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1E2EF0FC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14:paraId="09DFAD3F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первоначальные представления о человеке как члене об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щества, о правах и ответственности, уважении и достоинстве человека, о нравственно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этических нормах поведения и прави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14:paraId="6505F81E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14:paraId="310C7383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14:paraId="45B82F8C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проявление сопереживания, уважения и доброжелатель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 ности, в том числе с использованием адекватных языковых средств для выражения своего состояния и чувств;</w:t>
      </w:r>
    </w:p>
    <w:p w14:paraId="4604E839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454DAECB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14:paraId="503784A7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CE8CB83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стремление к самовыражению в разных видах художе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ственной деятельности, в том числе в искусстве слова; осозна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важности русского языка как средства общения и самовы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ражения;</w:t>
      </w:r>
    </w:p>
    <w:p w14:paraId="09D4606C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3383BE37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6025198C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бережное отношение к физическому и психическому здо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вил общения;</w:t>
      </w:r>
    </w:p>
    <w:p w14:paraId="0A51FA56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14:paraId="05FD6CFE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вой деятельности, интерес к различным профессиям, возника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ющий при обсуждении примеров из художественных произве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дений;</w:t>
      </w:r>
    </w:p>
    <w:p w14:paraId="664B0524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14:paraId="6711311C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бережное отношение к природе, формируемое в процессе работы с текстами;</w:t>
      </w:r>
    </w:p>
    <w:p w14:paraId="1995E2C1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неприятие действий, приносящих ей вред;</w:t>
      </w:r>
    </w:p>
    <w:p w14:paraId="2628C8F4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14:paraId="05B1ED05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15DE8B05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ность и самостоятельность в его познании.</w:t>
      </w:r>
    </w:p>
    <w:p w14:paraId="15880D1F" w14:textId="77777777" w:rsidR="00CF046E" w:rsidRPr="00CF046E" w:rsidRDefault="00CF046E" w:rsidP="00CF046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МЕТАПРЕДМЕТНЫЕ РЕЗУЛЬТАТЫ</w:t>
      </w:r>
    </w:p>
    <w:p w14:paraId="1F6C0A9F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 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</w:p>
    <w:p w14:paraId="0EE03D9F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4BA8B7A8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14:paraId="229A7908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объединять объекты (языковые единицы) по определённо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му признаку;</w:t>
      </w:r>
    </w:p>
    <w:p w14:paraId="1B21E8F2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EF258DD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в языковом материале закономерности и проти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14:paraId="32480508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мулировать запрос на дополнительную информацию;</w:t>
      </w:r>
    </w:p>
    <w:p w14:paraId="0FF5C95E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устанавливать причинно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следственные связи в ситуациях наблюдения за языковым материалом, делать выводы.</w:t>
      </w:r>
    </w:p>
    <w:p w14:paraId="633ADD3C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64462894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 помощью учителя формулировать цель, планировать из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менения языкового объекта, речевой ситуации;</w:t>
      </w:r>
    </w:p>
    <w:p w14:paraId="728F912D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14:paraId="08C15C45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проводить по предложенному плану несложное лингви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стическое мини-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исследование, выполнять по предложенному плану проектное задание;</w:t>
      </w:r>
    </w:p>
    <w:p w14:paraId="7CFD6C59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формулировать выводы и подкреплять их доказательства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213295C2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14:paraId="2CA7FE08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43C9487B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1BEE6CC7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рях, справочниках;</w:t>
      </w:r>
    </w:p>
    <w:p w14:paraId="24CFDCD2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557258D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соблюдать с помощью взрослых (педагогических работни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0B487415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анализировать и создавать текстовую, видео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, графиче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скую, звуковую информацию в соответствии с учебной зада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чей;</w:t>
      </w:r>
    </w:p>
    <w:p w14:paraId="759A05A5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понимать лингвистическую информацию, зафиксирован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30D777BD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руются </w:t>
      </w: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 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</w:t>
      </w:r>
    </w:p>
    <w:p w14:paraId="55195D9C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Общение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4928FC3E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воспринимать и формулировать суждения, выражать эмо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ции в соответствии с целями и условиями общения в знакомой среде;</w:t>
      </w:r>
    </w:p>
    <w:p w14:paraId="4461B6CE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проявлять уважительное отношение к собеседнику, со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блюдать правила ведения диалоги и дискуссии;</w:t>
      </w:r>
    </w:p>
    <w:p w14:paraId="73AEE655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признавать возможность существования разных точек зрения;</w:t>
      </w:r>
    </w:p>
    <w:p w14:paraId="17C7417E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корректно и аргументированно высказывать своё  мне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ние;</w:t>
      </w:r>
    </w:p>
    <w:p w14:paraId="522846EE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строить речевое высказывание в соответствии с постав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ленной задачей;</w:t>
      </w:r>
    </w:p>
    <w:p w14:paraId="6E35EF3A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создавать устные и письменные тексты (описание, рас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суждение, повествование) в соответствии с речевой ситуацией;</w:t>
      </w:r>
    </w:p>
    <w:p w14:paraId="26276AF3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готовить небольшие публичные выступления о результа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тах парной и групповой работы, о результатах наблюдения, выполненного мини-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исследования, проектного задания;</w:t>
      </w:r>
    </w:p>
    <w:p w14:paraId="513EAEE3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—    подбирать иллюстративный материал (рисунки, фото, плакаты) к тексту выступления.</w:t>
      </w:r>
    </w:p>
    <w:p w14:paraId="6CC826A9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руются </w:t>
      </w: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 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</w:p>
    <w:p w14:paraId="55800652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Самоорганизация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2B7F6B68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планировать действия по решению учебной задачи для по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лучения результата;</w:t>
      </w:r>
    </w:p>
    <w:p w14:paraId="524832AC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выстраивать последовательность выбранных действий.</w:t>
      </w:r>
    </w:p>
    <w:p w14:paraId="36CCCBAC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Самоконтроль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69AE617E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устанавливать причины успеха/неудач учебной деятель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ности;</w:t>
      </w:r>
    </w:p>
    <w:p w14:paraId="61DF2112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14:paraId="4804AADF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соотносить результат деятельности с поставленной учеб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ной задачей по выделению, характеристике, использованию языковых единиц;</w:t>
      </w:r>
    </w:p>
    <w:p w14:paraId="761C0619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2C22EC29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сравнивать результаты своей деятельности и деятельно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сти одноклассников, объективно оценивать их по предложен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ным критериям.</w:t>
      </w:r>
    </w:p>
    <w:p w14:paraId="52CABD21" w14:textId="77777777" w:rsidR="00CF046E" w:rsidRPr="00CF046E" w:rsidRDefault="00CF046E" w:rsidP="00CF046E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14:paraId="46C68BD5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формулировать краткосрочные и долгосрочные цели (ин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телем формата планирования, распределения промежуточных шагов и сроков;</w:t>
      </w:r>
    </w:p>
    <w:p w14:paraId="49EF32FC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883C7C2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14:paraId="729351FD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ответственно выполнять свою часть работы;</w:t>
      </w:r>
    </w:p>
    <w:p w14:paraId="18BD4223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оценивать свой вклад в общий результат;</w:t>
      </w:r>
    </w:p>
    <w:p w14:paraId="2F9EE97F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выполнять совместные проектные задания с опорой на предложенные образцы.</w:t>
      </w:r>
    </w:p>
    <w:p w14:paraId="7E706A20" w14:textId="77777777" w:rsidR="00CF046E" w:rsidRPr="00CF046E" w:rsidRDefault="00CF046E" w:rsidP="00CF046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CF046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14:paraId="39A44849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CF046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первом классе 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 научится:</w:t>
      </w:r>
    </w:p>
    <w:p w14:paraId="6E75D954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слово и предложение; вычленять слова из пред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ложений;</w:t>
      </w:r>
    </w:p>
    <w:p w14:paraId="3A1F704A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вычленять звуки из слова;</w:t>
      </w:r>
    </w:p>
    <w:p w14:paraId="63239BA0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гласные и согласные звуки (в том числе разли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чать в слове согласный звук [й’] и гласный звук [и]);</w:t>
      </w:r>
    </w:p>
    <w:p w14:paraId="681633AC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ударные и безударные гласные звуки;</w:t>
      </w:r>
    </w:p>
    <w:p w14:paraId="36C93290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согласные звуки: мягкие и твёрдые, звонкие и глухие (вне слова и в слове);</w:t>
      </w:r>
    </w:p>
    <w:p w14:paraId="5FA5996C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различать понятия «звук» и «буква»;</w:t>
      </w:r>
    </w:p>
    <w:p w14:paraId="6EFBBFA4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4AF3D6A3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 обозначать на письме мягкость согласных звуков буквами </w:t>
      </w:r>
      <w:r w:rsidRPr="00CF046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CF046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ё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CF046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ю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CF046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я 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 буквой </w:t>
      </w:r>
      <w:r w:rsidRPr="00CF046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 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конце слова;</w:t>
      </w:r>
    </w:p>
    <w:p w14:paraId="077DFFF6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правильно называть буквы русского алфавита; использо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14:paraId="07D1448E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писать аккуратным разборчивым почерком без искаже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ний прописные и строчные буквы, соединения букв, слова;</w:t>
      </w:r>
    </w:p>
    <w:p w14:paraId="023FBA4E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гам (простые случаи: слова из слогов типа «согласный + глас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ный»); гласные после шипящих в сочетаниях </w:t>
      </w:r>
      <w:r w:rsidRPr="00CF046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жи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CF046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ши 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(в положе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нии под ударением), </w:t>
      </w:r>
      <w:r w:rsidRPr="00CF046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CF046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ща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CF046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чу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CF046E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щу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непроверяемые гласные и согласные (перечень слов в орфографическом словаре учебника);</w:t>
      </w:r>
    </w:p>
    <w:p w14:paraId="61DAF715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14:paraId="2845DC0A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14:paraId="1B173C55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 находить и исправлять ошибки на изученные правила, описки;</w:t>
      </w:r>
    </w:p>
    <w:p w14:paraId="65725468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понимать прослушанный текст;</w:t>
      </w:r>
    </w:p>
    <w:p w14:paraId="6E1CF737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пинания в конце предложения;</w:t>
      </w:r>
    </w:p>
    <w:p w14:paraId="6844E639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в тексте слова, значение которых требует уточ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нения;</w:t>
      </w:r>
    </w:p>
    <w:p w14:paraId="3641129E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составлять предложение из набора форм слов;</w:t>
      </w:r>
    </w:p>
    <w:p w14:paraId="7973FF2D" w14:textId="77777777" w:rsidR="00CF046E" w:rsidRPr="00CF046E" w:rsidRDefault="00CF046E" w:rsidP="00CF046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устно составлять текст из 3—5 предложений по сюжет</w:t>
      </w: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ным картинкам и наблюдениям;</w:t>
      </w:r>
    </w:p>
    <w:p w14:paraId="721161FF" w14:textId="77777777" w:rsidR="00CF046E" w:rsidRPr="00CF046E" w:rsidRDefault="00CF046E" w:rsidP="00CF046E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F046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 использовать изученные понятия в процессе решения учебных задач.</w:t>
      </w:r>
    </w:p>
    <w:p w14:paraId="1FE96F32" w14:textId="77777777" w:rsidR="00902ACF" w:rsidRDefault="00902ACF"/>
    <w:sectPr w:rsidR="00902ACF" w:rsidSect="00CF04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23B9"/>
    <w:multiLevelType w:val="multilevel"/>
    <w:tmpl w:val="2EB6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7087C"/>
    <w:multiLevelType w:val="multilevel"/>
    <w:tmpl w:val="4856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1555856">
    <w:abstractNumId w:val="1"/>
  </w:num>
  <w:num w:numId="2" w16cid:durableId="89053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D29"/>
    <w:rsid w:val="00250B76"/>
    <w:rsid w:val="00902ACF"/>
    <w:rsid w:val="00BD5D29"/>
    <w:rsid w:val="00CF046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7655"/>
  <w15:docId w15:val="{2D6C9F1A-E43E-4C67-BDBA-ADC7ADE9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6E"/>
  </w:style>
  <w:style w:type="paragraph" w:styleId="1">
    <w:name w:val="heading 1"/>
    <w:basedOn w:val="a"/>
    <w:link w:val="10"/>
    <w:uiPriority w:val="9"/>
    <w:qFormat/>
    <w:rsid w:val="00CF0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0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F0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4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26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25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997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3406</Words>
  <Characters>19415</Characters>
  <Application>Microsoft Office Word</Application>
  <DocSecurity>0</DocSecurity>
  <Lines>161</Lines>
  <Paragraphs>45</Paragraphs>
  <ScaleCrop>false</ScaleCrop>
  <Company/>
  <LinksUpToDate>false</LinksUpToDate>
  <CharactersWithSpaces>22776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Teacher005</cp:lastModifiedBy>
  <cp:revision>4</cp:revision>
  <dcterms:created xsi:type="dcterms:W3CDTF">2022-08-29T03:12:00Z</dcterms:created>
  <dcterms:modified xsi:type="dcterms:W3CDTF">2022-08-30T06:10:00Z</dcterms:modified>
</cp:coreProperties>
</file>