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14F" w:rsidRDefault="006020D3" w:rsidP="00E70203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-11"/>
        <w:jc w:val="right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Приложение № </w:t>
      </w:r>
      <w:r w:rsidR="0064614F" w:rsidRPr="0064614F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3 </w:t>
      </w:r>
    </w:p>
    <w:p w:rsidR="00D75EDA" w:rsidRDefault="006020D3" w:rsidP="006020D3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680" w:right="-11"/>
        <w:jc w:val="right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    </w:t>
      </w:r>
      <w:r w:rsidR="0064614F" w:rsidRPr="0064614F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к приказу от 18.01.2021 № 3</w:t>
      </w:r>
    </w:p>
    <w:p w:rsidR="0064614F" w:rsidRPr="0064614F" w:rsidRDefault="0064614F" w:rsidP="0064614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680" w:right="-11"/>
        <w:jc w:val="right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D75EDA" w:rsidRPr="00D75EDA" w:rsidRDefault="00D75EDA" w:rsidP="00020B63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683" w:right="271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D75ED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ПОЛОЖЕНИЕ</w:t>
      </w:r>
    </w:p>
    <w:p w:rsidR="00D75EDA" w:rsidRDefault="00D75EDA" w:rsidP="00020B63">
      <w:pPr>
        <w:widowControl w:val="0"/>
        <w:numPr>
          <w:ilvl w:val="0"/>
          <w:numId w:val="8"/>
        </w:numPr>
        <w:tabs>
          <w:tab w:val="left" w:pos="199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747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D75ED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комиссии</w:t>
      </w:r>
      <w:r w:rsidRPr="00D75EDA">
        <w:rPr>
          <w:rFonts w:ascii="Times New Roman" w:eastAsia="Times New Roman" w:hAnsi="Times New Roman" w:cs="Times New Roman"/>
          <w:b/>
          <w:bCs/>
          <w:spacing w:val="-10"/>
          <w:sz w:val="32"/>
          <w:szCs w:val="32"/>
          <w:lang w:eastAsia="ru-RU"/>
        </w:rPr>
        <w:t xml:space="preserve"> </w:t>
      </w:r>
      <w:r w:rsidRPr="00D75ED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</w:t>
      </w:r>
      <w:r w:rsidRPr="00D75EDA">
        <w:rPr>
          <w:rFonts w:ascii="Times New Roman" w:eastAsia="Times New Roman" w:hAnsi="Times New Roman" w:cs="Times New Roman"/>
          <w:b/>
          <w:bCs/>
          <w:spacing w:val="-9"/>
          <w:sz w:val="32"/>
          <w:szCs w:val="32"/>
          <w:lang w:eastAsia="ru-RU"/>
        </w:rPr>
        <w:t xml:space="preserve"> </w:t>
      </w:r>
      <w:r w:rsidRPr="00D75ED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противодействию</w:t>
      </w:r>
      <w:r w:rsidRPr="00D75EDA">
        <w:rPr>
          <w:rFonts w:ascii="Times New Roman" w:eastAsia="Times New Roman" w:hAnsi="Times New Roman" w:cs="Times New Roman"/>
          <w:b/>
          <w:bCs/>
          <w:spacing w:val="-6"/>
          <w:sz w:val="32"/>
          <w:szCs w:val="32"/>
          <w:lang w:eastAsia="ru-RU"/>
        </w:rPr>
        <w:t xml:space="preserve"> </w:t>
      </w:r>
      <w:r w:rsidRPr="00D75ED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коррупции</w:t>
      </w:r>
      <w:r w:rsidRPr="00D75EDA">
        <w:rPr>
          <w:rFonts w:ascii="Times New Roman" w:eastAsia="Times New Roman" w:hAnsi="Times New Roman" w:cs="Times New Roman"/>
          <w:b/>
          <w:bCs/>
          <w:spacing w:val="-77"/>
          <w:sz w:val="32"/>
          <w:szCs w:val="32"/>
          <w:lang w:eastAsia="ru-RU"/>
        </w:rPr>
        <w:t xml:space="preserve"> </w:t>
      </w:r>
      <w:r w:rsidR="00745BBC">
        <w:rPr>
          <w:rFonts w:ascii="Times New Roman" w:eastAsia="Times New Roman" w:hAnsi="Times New Roman" w:cs="Times New Roman"/>
          <w:b/>
          <w:bCs/>
          <w:spacing w:val="-77"/>
          <w:sz w:val="32"/>
          <w:szCs w:val="32"/>
          <w:lang w:eastAsia="ru-RU"/>
        </w:rPr>
        <w:t xml:space="preserve">                       </w:t>
      </w:r>
      <w:r w:rsidRPr="00D75ED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МБОУ</w:t>
      </w:r>
      <w:r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  <w:lang w:eastAsia="ru-RU"/>
        </w:rPr>
        <w:t xml:space="preserve"> </w:t>
      </w:r>
      <w:r w:rsidRPr="00D75ED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СОШ</w:t>
      </w:r>
      <w:r w:rsidRPr="00D75EDA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  <w:lang w:eastAsia="ru-RU"/>
        </w:rPr>
        <w:t xml:space="preserve"> </w:t>
      </w:r>
      <w:r w:rsidRPr="00D75ED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№ 63</w:t>
      </w:r>
    </w:p>
    <w:p w:rsidR="0064614F" w:rsidRPr="0064614F" w:rsidRDefault="0064614F" w:rsidP="00020B63">
      <w:pPr>
        <w:widowControl w:val="0"/>
        <w:tabs>
          <w:tab w:val="left" w:pos="199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754" w:right="1747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D75EDA" w:rsidRPr="00745BBC" w:rsidRDefault="00D75EDA" w:rsidP="00020B63">
      <w:pPr>
        <w:widowControl w:val="0"/>
        <w:numPr>
          <w:ilvl w:val="1"/>
          <w:numId w:val="8"/>
        </w:numPr>
        <w:tabs>
          <w:tab w:val="left" w:pos="392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hanging="282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75E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</w:t>
      </w:r>
      <w:r w:rsidRPr="00D75ED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 xml:space="preserve"> </w:t>
      </w:r>
      <w:r w:rsidRPr="00D75E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положения</w:t>
      </w:r>
    </w:p>
    <w:p w:rsidR="00745BBC" w:rsidRPr="00745BBC" w:rsidRDefault="00745BBC" w:rsidP="00745BBC">
      <w:pPr>
        <w:widowControl w:val="0"/>
        <w:tabs>
          <w:tab w:val="left" w:pos="392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3927"/>
        <w:outlineLvl w:val="0"/>
        <w:rPr>
          <w:rFonts w:ascii="Times New Roman" w:eastAsia="Times New Roman" w:hAnsi="Times New Roman" w:cs="Times New Roman"/>
          <w:b/>
          <w:bCs/>
          <w:sz w:val="8"/>
          <w:szCs w:val="8"/>
          <w:lang w:eastAsia="ru-RU"/>
        </w:rPr>
      </w:pPr>
    </w:p>
    <w:p w:rsidR="00D75EDA" w:rsidRPr="00D75EDA" w:rsidRDefault="0064614F" w:rsidP="00020B63">
      <w:pPr>
        <w:widowControl w:val="0"/>
        <w:tabs>
          <w:tab w:val="left" w:pos="79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75EDA" w:rsidRPr="00D75ED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</w:t>
      </w:r>
      <w:r w:rsidR="00D75EDA" w:rsidRPr="00D75ED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D75EDA" w:rsidRPr="00D75ED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  <w:r w:rsidR="00D75EDA" w:rsidRPr="00D75ED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D75EDA" w:rsidRPr="00D75ED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</w:t>
      </w:r>
      <w:r w:rsidR="00D75EDA" w:rsidRPr="00D75ED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D75EDA" w:rsidRPr="00D75ED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  <w:r w:rsidR="00D75EDA" w:rsidRPr="00D75ED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D75EDA" w:rsidRPr="00D75ED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деятельности,</w:t>
      </w:r>
      <w:r w:rsidR="00D75EDA" w:rsidRPr="00D75ED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D75EDA" w:rsidRPr="00D75ED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</w:t>
      </w:r>
      <w:r w:rsidR="00D75EDA" w:rsidRPr="00D75ED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D75EDA" w:rsidRPr="00D75ED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75EDA" w:rsidRPr="00D75ED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D75EDA" w:rsidRPr="00D75ED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компетенцию Комиссии по противодействию коррупции (далее — Комиссия) в</w:t>
      </w:r>
      <w:r w:rsidR="00D75EDA" w:rsidRPr="00D75ED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D75EDA" w:rsidRPr="00D75EDA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СОШ №</w:t>
      </w:r>
      <w:r w:rsidR="00D75EDA" w:rsidRPr="00D75ED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63</w:t>
      </w:r>
      <w:r w:rsidR="00D75EDA" w:rsidRPr="00D75E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75EDA" w:rsidRPr="00D75EDA" w:rsidRDefault="0064614F" w:rsidP="00020B63">
      <w:pPr>
        <w:widowControl w:val="0"/>
        <w:tabs>
          <w:tab w:val="left" w:pos="64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D75EDA" w:rsidRPr="00D75ED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в своей деятельности руководствуется Конституцией Российской</w:t>
      </w:r>
      <w:r w:rsidR="00D75EDA" w:rsidRPr="00D75EDA">
        <w:rPr>
          <w:rFonts w:ascii="Times New Roman" w:eastAsia="Times New Roman" w:hAnsi="Times New Roman" w:cs="Times New Roman"/>
          <w:spacing w:val="-67"/>
          <w:sz w:val="28"/>
          <w:szCs w:val="28"/>
          <w:lang w:eastAsia="ru-RU"/>
        </w:rPr>
        <w:t xml:space="preserve"> </w:t>
      </w:r>
      <w:r w:rsidR="00D75EDA" w:rsidRPr="00D75ED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Федерации, действующим законодательством РФ, в том числе Законом РФ от</w:t>
      </w:r>
      <w:r w:rsidR="00D75EDA" w:rsidRPr="00D75ED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D75EDA" w:rsidRPr="00D75EDA">
        <w:rPr>
          <w:rFonts w:ascii="Times New Roman" w:eastAsia="Times New Roman" w:hAnsi="Times New Roman" w:cs="Times New Roman"/>
          <w:sz w:val="28"/>
          <w:szCs w:val="28"/>
          <w:lang w:eastAsia="ru-RU"/>
        </w:rPr>
        <w:t>25.12.2008 № 273-ФЗ «О противодействии коррупции», нормативными актами</w:t>
      </w:r>
      <w:r w:rsidR="00D75EDA" w:rsidRPr="00D75ED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D75EDA" w:rsidRPr="00D75EDA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</w:t>
      </w:r>
      <w:r w:rsidR="00D75EDA" w:rsidRPr="00D75ED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D75EDA" w:rsidRPr="00D75ED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D75EDA" w:rsidRPr="00D75ED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D75EDA" w:rsidRPr="00D75ED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75EDA" w:rsidRPr="00D75ED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D75EDA" w:rsidRPr="00D75ED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науки</w:t>
      </w:r>
      <w:r w:rsidR="00D75EDA" w:rsidRPr="00D75ED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D75EDA" w:rsidRPr="00D75ED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</w:t>
      </w:r>
      <w:r w:rsidR="00D75EDA" w:rsidRPr="00D75ED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D75EDA" w:rsidRPr="00AC126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Федерации,</w:t>
      </w:r>
      <w:r w:rsidR="00D75EDA" w:rsidRPr="00AC126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D75EDA" w:rsidRPr="00AC126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</w:t>
      </w:r>
      <w:r w:rsidR="00D75EDA" w:rsidRPr="00AC126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D75EDA" w:rsidRPr="00AC126C">
        <w:rPr>
          <w:rFonts w:ascii="Times New Roman" w:eastAsia="Times New Roman" w:hAnsi="Times New Roman" w:cs="Times New Roman"/>
          <w:sz w:val="28"/>
          <w:szCs w:val="28"/>
          <w:lang w:eastAsia="ru-RU"/>
        </w:rPr>
        <w:t>агентства</w:t>
      </w:r>
      <w:r w:rsidR="00D75EDA" w:rsidRPr="00AC126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D75EDA" w:rsidRPr="00AC126C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D75EDA" w:rsidRPr="00AC126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D75EDA" w:rsidRPr="00AC126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образованию,</w:t>
      </w:r>
      <w:r w:rsidR="00D75EDA" w:rsidRPr="00AC126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D75EDA" w:rsidRPr="00AC126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решениями</w:t>
      </w:r>
      <w:r w:rsidR="00D75EDA" w:rsidRPr="00AC126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D75EDA" w:rsidRPr="00AC126C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педагогического</w:t>
      </w:r>
      <w:r w:rsidR="00D75EDA" w:rsidRPr="00AC126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D75EDA" w:rsidRPr="00AC126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совета,</w:t>
      </w:r>
      <w:r w:rsidR="00AC126C" w:rsidRPr="00AC126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D75EDA" w:rsidRPr="00AC1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другими </w:t>
      </w:r>
      <w:r w:rsidR="00D75EDA" w:rsidRPr="00D75EDA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нормативными правовыми</w:t>
      </w:r>
      <w:r w:rsidR="00D75EDA" w:rsidRPr="00D75ED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D75EDA" w:rsidRPr="00D75EDA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актами школы,</w:t>
      </w:r>
      <w:r w:rsidR="00D75EDA" w:rsidRPr="00D75ED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="00D75EDA" w:rsidRPr="00D75EDA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настоящим Положением.</w:t>
      </w:r>
      <w:proofErr w:type="gramEnd"/>
    </w:p>
    <w:p w:rsidR="00D75EDA" w:rsidRPr="00D75EDA" w:rsidRDefault="0064614F" w:rsidP="00020B63">
      <w:pPr>
        <w:widowControl w:val="0"/>
        <w:tabs>
          <w:tab w:val="left" w:pos="63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-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75EDA" w:rsidRPr="00D75ED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является совещательным органом, который систематически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5EDA" w:rsidRPr="00D75ED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</w:t>
      </w:r>
      <w:r w:rsidR="00D75EDA" w:rsidRPr="00D75ED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="00D75EDA" w:rsidRPr="00D75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комплекс мероприятий </w:t>
      </w:r>
      <w:proofErr w:type="gramStart"/>
      <w:r w:rsidR="00D75EDA" w:rsidRPr="00D75EDA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="00D75EDA" w:rsidRPr="00D75ED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75EDA" w:rsidRPr="00D75EDA" w:rsidRDefault="0064614F" w:rsidP="00020B63">
      <w:pPr>
        <w:widowControl w:val="0"/>
        <w:tabs>
          <w:tab w:val="left" w:pos="862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  </w:t>
      </w:r>
      <w:r w:rsidR="00D75EDA" w:rsidRPr="00D75ED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выявлению</w:t>
      </w:r>
      <w:r w:rsidR="00D75EDA" w:rsidRPr="00D75ED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D75EDA" w:rsidRPr="00D75ED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75EDA" w:rsidRPr="00D75ED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="00D75EDA" w:rsidRPr="00D75ED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устранению</w:t>
      </w:r>
      <w:r w:rsidR="00D75EDA" w:rsidRPr="00D75ED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="00D75EDA" w:rsidRPr="00D75E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</w:t>
      </w:r>
      <w:r w:rsidR="00D75EDA" w:rsidRPr="00D75EDA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</w:t>
      </w:r>
      <w:r w:rsidR="00D75EDA" w:rsidRPr="00D75ED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75EDA" w:rsidRPr="00D75ED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="00D75EDA" w:rsidRPr="00D75EDA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условий,</w:t>
      </w:r>
      <w:r w:rsidR="00D75EDA" w:rsidRPr="00D75ED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="00D75EDA" w:rsidRPr="00D75ED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порождающих</w:t>
      </w:r>
      <w:r w:rsidR="00D75EDA" w:rsidRPr="00D75EDA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</w:t>
      </w:r>
      <w:r w:rsidR="00D75EDA" w:rsidRPr="00D75ED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коррупцию;</w:t>
      </w:r>
    </w:p>
    <w:p w:rsidR="00D75EDA" w:rsidRPr="00D75EDA" w:rsidRDefault="0064614F" w:rsidP="00020B63">
      <w:pPr>
        <w:widowControl w:val="0"/>
        <w:tabs>
          <w:tab w:val="left" w:pos="86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 </w:t>
      </w:r>
      <w:r w:rsidR="00D75EDA" w:rsidRPr="00D75ED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выработке</w:t>
      </w:r>
      <w:r w:rsidR="00D75EDA" w:rsidRPr="00D75ED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D75EDA" w:rsidRPr="00D75ED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оптимальных</w:t>
      </w:r>
      <w:r w:rsidR="00D75EDA" w:rsidRPr="00D75ED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D75EDA" w:rsidRPr="00D75ED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механизмов</w:t>
      </w:r>
      <w:r w:rsidR="00D75EDA" w:rsidRPr="00D75ED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D75EDA" w:rsidRPr="00D75ED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защиты</w:t>
      </w:r>
      <w:r w:rsidR="00D75EDA" w:rsidRPr="00D75ED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D75EDA" w:rsidRPr="00D75EDA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D75EDA" w:rsidRPr="00D75ED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D75EDA" w:rsidRPr="00D75E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проникновения</w:t>
      </w:r>
      <w:r w:rsidR="00D75EDA" w:rsidRPr="00D75ED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D75EDA" w:rsidRPr="00D75ED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коррупции</w:t>
      </w:r>
      <w:r w:rsidR="00D75EDA" w:rsidRPr="00D75ED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="00D75EDA" w:rsidRPr="00D75ED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75EDA" w:rsidRPr="00D75ED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="00D75EDA" w:rsidRPr="00D75EDA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школе,</w:t>
      </w:r>
      <w:r w:rsidR="00D75EDA" w:rsidRPr="00D75ED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="00D75EDA" w:rsidRPr="00D75EDA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снижению</w:t>
      </w:r>
      <w:r w:rsidR="00D75EDA" w:rsidRPr="00D75ED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="00D75EDA" w:rsidRPr="00D75ED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75EDA" w:rsidRPr="00D75ED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="00D75EDA" w:rsidRPr="00D75ED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</w:t>
      </w:r>
      <w:r w:rsidR="00D75EDA" w:rsidRPr="00D75ED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="00D75EDA" w:rsidRPr="00D75ED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коррупционных рисков;</w:t>
      </w:r>
    </w:p>
    <w:p w:rsidR="00D75EDA" w:rsidRPr="00D75EDA" w:rsidRDefault="0064614F" w:rsidP="00020B63">
      <w:pPr>
        <w:widowControl w:val="0"/>
        <w:tabs>
          <w:tab w:val="left" w:pos="86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 </w:t>
      </w:r>
      <w:r w:rsidR="00D75EDA" w:rsidRPr="00D75ED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созданию</w:t>
      </w:r>
      <w:r w:rsidR="00D75EDA" w:rsidRPr="00D75ED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D75EDA" w:rsidRPr="00D75EDA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единой</w:t>
      </w:r>
      <w:r w:rsidR="00D75EDA" w:rsidRPr="00D75ED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D75EDA" w:rsidRPr="00D75ED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общешкольной</w:t>
      </w:r>
      <w:r w:rsidR="00D75EDA" w:rsidRPr="00D75ED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D75EDA" w:rsidRPr="00D75EDA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системы</w:t>
      </w:r>
      <w:r w:rsidR="00D75EDA" w:rsidRPr="00D75ED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D75EDA" w:rsidRPr="00D75ED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мониторинга</w:t>
      </w:r>
      <w:r w:rsidR="00D75EDA" w:rsidRPr="00D75ED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D75EDA" w:rsidRPr="00D75ED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75EDA" w:rsidRPr="00D75ED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D75EDA" w:rsidRPr="00D75ED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информирования</w:t>
      </w:r>
      <w:r w:rsidR="00D75EDA" w:rsidRPr="00D75ED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D75EDA" w:rsidRPr="00D75ED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сотрудников</w:t>
      </w:r>
      <w:r w:rsidR="00D75EDA" w:rsidRPr="00D75ED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="00D75EDA" w:rsidRPr="00D75EDA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D75EDA" w:rsidRPr="00D75ED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D75EDA" w:rsidRPr="00D75E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проблемам</w:t>
      </w:r>
      <w:r w:rsidR="00D75EDA" w:rsidRPr="00D75ED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="00D75EDA" w:rsidRPr="00D75ED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коррупции;</w:t>
      </w:r>
    </w:p>
    <w:p w:rsidR="00D75EDA" w:rsidRPr="00D75EDA" w:rsidRDefault="0064614F" w:rsidP="00020B63">
      <w:pPr>
        <w:widowControl w:val="0"/>
        <w:tabs>
          <w:tab w:val="left" w:pos="862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4. </w:t>
      </w:r>
      <w:r w:rsidR="00D75EDA" w:rsidRPr="00D75EDA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антикоррупционной</w:t>
      </w:r>
      <w:r w:rsidR="00D75EDA" w:rsidRPr="00D75EDA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 </w:t>
      </w:r>
      <w:r w:rsidR="00D75EDA" w:rsidRPr="00D75E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пропаганде</w:t>
      </w:r>
      <w:r w:rsidR="00D75EDA" w:rsidRPr="00D75EDA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 </w:t>
      </w:r>
      <w:r w:rsidR="00D75EDA" w:rsidRPr="00D75ED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75EDA" w:rsidRPr="00D75ED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D75EDA" w:rsidRPr="00D75ED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воспитанию;</w:t>
      </w:r>
    </w:p>
    <w:p w:rsidR="00D75EDA" w:rsidRDefault="0064614F" w:rsidP="00020B63">
      <w:pPr>
        <w:widowControl w:val="0"/>
        <w:tabs>
          <w:tab w:val="left" w:pos="86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2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D75EDA" w:rsidRPr="00D75E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привлечению</w:t>
      </w:r>
      <w:r w:rsidR="00D75EDA" w:rsidRPr="00D75ED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D75EDA" w:rsidRPr="00D75ED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общественности</w:t>
      </w:r>
      <w:r w:rsidR="00D75EDA" w:rsidRPr="00D75ED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D75EDA" w:rsidRPr="00D75ED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75EDA" w:rsidRPr="00D75ED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D75EDA" w:rsidRPr="00D75EDA">
        <w:rPr>
          <w:rFonts w:ascii="Times New Roman" w:eastAsia="Times New Roman" w:hAnsi="Times New Roman" w:cs="Times New Roman"/>
          <w:sz w:val="28"/>
          <w:szCs w:val="28"/>
          <w:lang w:eastAsia="ru-RU"/>
        </w:rPr>
        <w:t>СМИ</w:t>
      </w:r>
      <w:r w:rsidR="00D75EDA" w:rsidRPr="00D75ED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D75EDA" w:rsidRPr="00D75ED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D75EDA" w:rsidRPr="00D75ED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D75EDA" w:rsidRPr="00D75ED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сотрудничеству</w:t>
      </w:r>
      <w:r w:rsidR="00D75EDA" w:rsidRPr="00D75ED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D75EDA" w:rsidRPr="00D75EDA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D75EDA" w:rsidRPr="00D75ED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D75EDA" w:rsidRPr="00D75ED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вопросам</w:t>
      </w:r>
      <w:r w:rsidR="00D75EDA" w:rsidRPr="00D75ED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D75EDA" w:rsidRPr="00D75E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противодействия</w:t>
      </w:r>
      <w:r w:rsidR="00D75EDA" w:rsidRPr="00D75ED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D75EDA" w:rsidRPr="00D75ED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коррупции</w:t>
      </w:r>
      <w:r w:rsidR="00D75EDA" w:rsidRPr="00D75ED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D75EDA" w:rsidRPr="00D75ED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75EDA" w:rsidRPr="00D75ED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D75EDA" w:rsidRPr="00D75ED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целях</w:t>
      </w:r>
      <w:r w:rsidR="00D75EDA" w:rsidRPr="00D75ED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D75EDA" w:rsidRPr="00D75ED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выработки</w:t>
      </w:r>
      <w:r w:rsidR="00D75EDA" w:rsidRPr="00D75ED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D75EDA" w:rsidRPr="00D75ED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D75EDA" w:rsidRPr="00D75ED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D75EDA" w:rsidRPr="00D75ED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сотрудников</w:t>
      </w:r>
      <w:r w:rsidR="00D75EDA" w:rsidRPr="00D75ED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D75EDA" w:rsidRPr="00D75ED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75EDA" w:rsidRPr="00D75ED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D75EDA" w:rsidRPr="00D75ED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="00D75EDA" w:rsidRPr="00D75ED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D75EDA" w:rsidRPr="00D75ED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навыков</w:t>
      </w:r>
      <w:r w:rsidR="00D75EDA" w:rsidRPr="00D75ED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D75EDA" w:rsidRPr="00D75EDA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антикоррупционного</w:t>
      </w:r>
      <w:r w:rsidR="00D75EDA" w:rsidRPr="00D75ED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D75EDA" w:rsidRPr="00D75ED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поведения</w:t>
      </w:r>
      <w:r w:rsidR="00D75EDA" w:rsidRPr="00D75ED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D75EDA" w:rsidRPr="00D75ED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75EDA" w:rsidRPr="00D75ED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D75EDA" w:rsidRPr="00D75EDA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сферах</w:t>
      </w:r>
      <w:r w:rsidR="00D75EDA" w:rsidRPr="00D75ED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D75EDA" w:rsidRPr="00D75ED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75EDA" w:rsidRPr="00D75ED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D75EDA" w:rsidRPr="00D75ED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повышенным</w:t>
      </w:r>
      <w:r w:rsidR="00D75EDA" w:rsidRPr="00D75ED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D75EDA" w:rsidRPr="00D75EDA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риском</w:t>
      </w:r>
      <w:r w:rsidR="00D75EDA" w:rsidRPr="00D75ED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D75EDA" w:rsidRPr="00D75ED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коррупции,</w:t>
      </w:r>
      <w:r w:rsidR="00D75EDA" w:rsidRPr="00D75ED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D75EDA" w:rsidRPr="00D75ED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75EDA" w:rsidRPr="00D75ED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D75EDA" w:rsidRPr="00D75ED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r w:rsidR="00D75EDA" w:rsidRPr="00D75ED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D75EDA" w:rsidRPr="00D75ED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</w:t>
      </w:r>
      <w:r w:rsidR="00D75EDA" w:rsidRPr="00D75ED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D75EDA" w:rsidRPr="00D75EDA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нетерпимого</w:t>
      </w:r>
      <w:r w:rsidR="00D75EDA" w:rsidRPr="00D75ED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D75EDA" w:rsidRPr="00D75ED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отношения</w:t>
      </w:r>
      <w:r w:rsidR="00D75EDA" w:rsidRPr="00D75ED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="00D75EDA" w:rsidRPr="00D75EDA">
        <w:rPr>
          <w:rFonts w:ascii="Times New Roman" w:eastAsia="Times New Roman" w:hAnsi="Times New Roman" w:cs="Times New Roman"/>
          <w:sz w:val="28"/>
          <w:szCs w:val="28"/>
          <w:lang w:eastAsia="ru-RU"/>
        </w:rPr>
        <w:t>к коррупции.</w:t>
      </w:r>
      <w:proofErr w:type="gramEnd"/>
    </w:p>
    <w:p w:rsidR="0064614F" w:rsidRPr="00745BBC" w:rsidRDefault="0064614F" w:rsidP="00020B63">
      <w:pPr>
        <w:widowControl w:val="0"/>
        <w:tabs>
          <w:tab w:val="left" w:pos="86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21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64614F" w:rsidRDefault="0064614F" w:rsidP="00020B63">
      <w:pPr>
        <w:widowControl w:val="0"/>
        <w:tabs>
          <w:tab w:val="left" w:pos="3990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</w:t>
      </w:r>
      <w:r w:rsidR="00D75EDA" w:rsidRPr="00D75E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</w:t>
      </w:r>
      <w:r w:rsidR="00D75EDA" w:rsidRPr="00D75EDA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 xml:space="preserve"> </w:t>
      </w:r>
      <w:r w:rsidR="00D75EDA" w:rsidRPr="00D75E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Комиссии</w:t>
      </w:r>
    </w:p>
    <w:p w:rsidR="0064614F" w:rsidRPr="00745BBC" w:rsidRDefault="0064614F" w:rsidP="00020B63">
      <w:pPr>
        <w:widowControl w:val="0"/>
        <w:tabs>
          <w:tab w:val="left" w:pos="3990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8"/>
          <w:szCs w:val="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ab/>
      </w:r>
    </w:p>
    <w:p w:rsidR="00D75EDA" w:rsidRPr="0064614F" w:rsidRDefault="0064614F" w:rsidP="00020B63">
      <w:pPr>
        <w:widowControl w:val="0"/>
        <w:tabs>
          <w:tab w:val="left" w:pos="0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</w:t>
      </w:r>
      <w:r w:rsidR="00D75EDA" w:rsidRPr="006461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Комиссия</w:t>
      </w:r>
      <w:r w:rsidR="00D75EDA" w:rsidRPr="0064614F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 xml:space="preserve"> </w:t>
      </w:r>
      <w:r w:rsidR="00D75EDA" w:rsidRPr="006461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</w:t>
      </w:r>
      <w:r w:rsidR="00D75EDA" w:rsidRPr="0064614F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 xml:space="preserve"> </w:t>
      </w:r>
      <w:r w:rsidR="00D75EDA" w:rsidRPr="006461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решения</w:t>
      </w:r>
      <w:r w:rsidR="00D75EDA" w:rsidRPr="0064614F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 </w:t>
      </w:r>
      <w:r w:rsidR="00D75EDA" w:rsidRPr="006461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стоящих перед</w:t>
      </w:r>
      <w:r w:rsidR="00D75EDA" w:rsidRPr="0064614F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 </w:t>
      </w:r>
      <w:r w:rsidR="00D75EDA" w:rsidRPr="006461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ней</w:t>
      </w:r>
      <w:r w:rsidR="00D75EDA" w:rsidRPr="0064614F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 xml:space="preserve"> </w:t>
      </w:r>
      <w:r w:rsidR="00D75EDA" w:rsidRPr="006461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задач:</w:t>
      </w:r>
    </w:p>
    <w:p w:rsidR="00D75EDA" w:rsidRPr="00D75EDA" w:rsidRDefault="0064614F" w:rsidP="00020B63">
      <w:pPr>
        <w:widowControl w:val="0"/>
        <w:tabs>
          <w:tab w:val="left" w:pos="0"/>
          <w:tab w:val="left" w:pos="86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 </w:t>
      </w:r>
      <w:r w:rsidR="00D75EDA" w:rsidRPr="00D75ED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Координирует деятельность образовательной организации по устранению</w:t>
      </w:r>
      <w:r w:rsidR="00D75EDA" w:rsidRPr="00D75EDA">
        <w:rPr>
          <w:rFonts w:ascii="Times New Roman" w:eastAsia="Times New Roman" w:hAnsi="Times New Roman" w:cs="Times New Roman"/>
          <w:spacing w:val="-67"/>
          <w:sz w:val="28"/>
          <w:szCs w:val="28"/>
          <w:lang w:eastAsia="ru-RU"/>
        </w:rPr>
        <w:t xml:space="preserve"> </w:t>
      </w:r>
      <w:r w:rsidR="00D75EDA" w:rsidRPr="00D75E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</w:t>
      </w:r>
      <w:r w:rsidR="00D75EDA" w:rsidRPr="00D75ED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D75EDA" w:rsidRPr="00D75ED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коррупции</w:t>
      </w:r>
      <w:r w:rsidR="00D75EDA" w:rsidRPr="00D75ED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D75EDA" w:rsidRPr="00D75ED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75EDA" w:rsidRPr="00D75ED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D75EDA" w:rsidRPr="00D75EDA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условий</w:t>
      </w:r>
      <w:r w:rsidR="00D75EDA" w:rsidRPr="00D75ED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D75EDA" w:rsidRPr="00D75EDA"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r w:rsidR="00D75EDA" w:rsidRPr="00D75ED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D75EDA" w:rsidRPr="00D75ED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способствующих,</w:t>
      </w:r>
      <w:r w:rsidR="00D75EDA" w:rsidRPr="00D75ED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D75EDA" w:rsidRPr="00D75ED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выявлению</w:t>
      </w:r>
      <w:r w:rsidR="00D75EDA" w:rsidRPr="00D75ED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D75EDA" w:rsidRPr="00D75ED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75EDA" w:rsidRPr="00D75ED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D75EDA" w:rsidRPr="00D75E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пресечению</w:t>
      </w:r>
      <w:r w:rsidR="00D75EDA" w:rsidRPr="00D75ED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="00D75EDA" w:rsidRPr="00D75EDA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фактов</w:t>
      </w:r>
      <w:r w:rsidR="00D75EDA" w:rsidRPr="00D75ED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D75EDA" w:rsidRPr="00D75ED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</w:t>
      </w:r>
      <w:proofErr w:type="gramStart"/>
      <w:r w:rsidR="00D75EDA" w:rsidRPr="00D75EDA">
        <w:rPr>
          <w:rFonts w:ascii="Times New Roman" w:eastAsia="Times New Roman" w:hAnsi="Times New Roman" w:cs="Times New Roman"/>
          <w:sz w:val="28"/>
          <w:szCs w:val="28"/>
          <w:lang w:eastAsia="ru-RU"/>
        </w:rPr>
        <w:t>ии</w:t>
      </w:r>
      <w:r w:rsidR="00D75EDA" w:rsidRPr="00D75ED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="00D75EDA" w:rsidRPr="00D75EDA">
        <w:rPr>
          <w:rFonts w:ascii="Times New Roman" w:eastAsia="Times New Roman" w:hAnsi="Times New Roman" w:cs="Times New Roman"/>
          <w:sz w:val="28"/>
          <w:szCs w:val="28"/>
          <w:lang w:eastAsia="ru-RU"/>
        </w:rPr>
        <w:t>и её</w:t>
      </w:r>
      <w:proofErr w:type="gramEnd"/>
      <w:r w:rsidR="00D75EDA" w:rsidRPr="00D75ED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="00D75EDA" w:rsidRPr="00D75E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проявлений.</w:t>
      </w:r>
    </w:p>
    <w:p w:rsidR="00D75EDA" w:rsidRPr="00D75EDA" w:rsidRDefault="0064614F" w:rsidP="00020B63">
      <w:pPr>
        <w:widowControl w:val="0"/>
        <w:tabs>
          <w:tab w:val="left" w:pos="0"/>
          <w:tab w:val="left" w:pos="86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 </w:t>
      </w:r>
      <w:r w:rsidR="00D75EDA" w:rsidRPr="00D75EDA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Вносит</w:t>
      </w:r>
      <w:r w:rsidR="00D75EDA" w:rsidRPr="00D75ED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D75EDA" w:rsidRPr="00D75E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предложения,</w:t>
      </w:r>
      <w:r w:rsidR="00D75EDA" w:rsidRPr="00D75ED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D75EDA" w:rsidRPr="00D75ED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направленные</w:t>
      </w:r>
      <w:r w:rsidR="00D75EDA" w:rsidRPr="00D75ED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D75EDA" w:rsidRPr="00D75EDA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D75EDA" w:rsidRPr="00D75ED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D75EDA" w:rsidRPr="00D75ED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реализацию</w:t>
      </w:r>
      <w:r w:rsidR="00D75EDA" w:rsidRPr="00D75ED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D75EDA" w:rsidRPr="00D75ED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</w:t>
      </w:r>
      <w:r w:rsidR="00D75EDA" w:rsidRPr="00D75ED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D75EDA" w:rsidRPr="00D75EDA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D75EDA" w:rsidRPr="00D75ED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D75EDA" w:rsidRPr="00D75ED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устранению</w:t>
      </w:r>
      <w:r w:rsidR="00D75EDA" w:rsidRPr="00D75ED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D75EDA" w:rsidRPr="00D75E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</w:t>
      </w:r>
      <w:r w:rsidR="00D75EDA" w:rsidRPr="00D75ED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D75EDA" w:rsidRPr="00D75ED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75EDA" w:rsidRPr="00D75ED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D75EDA" w:rsidRPr="00D75EDA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условий,</w:t>
      </w:r>
      <w:r w:rsidR="00D75EDA" w:rsidRPr="00D75ED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D75EDA" w:rsidRPr="00D75ED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способствующих</w:t>
      </w:r>
      <w:r w:rsidR="00D75EDA" w:rsidRPr="00D75ED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D75EDA" w:rsidRPr="00D75ED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коррупции</w:t>
      </w:r>
      <w:r w:rsidR="00D75EDA" w:rsidRPr="00D75ED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D75EDA" w:rsidRPr="00D75ED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75EDA" w:rsidRPr="00D75ED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D75EDA" w:rsidRPr="00D75ED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</w:t>
      </w:r>
      <w:r w:rsidR="00D75EDA" w:rsidRPr="00D75ED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D75EDA" w:rsidRPr="00D75ED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организации.</w:t>
      </w:r>
    </w:p>
    <w:p w:rsidR="00D75EDA" w:rsidRPr="00D75EDA" w:rsidRDefault="0064614F" w:rsidP="00020B63">
      <w:pPr>
        <w:widowControl w:val="0"/>
        <w:tabs>
          <w:tab w:val="left" w:pos="0"/>
          <w:tab w:val="left" w:pos="86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 </w:t>
      </w:r>
      <w:r w:rsidR="00D75EDA" w:rsidRPr="00D75ED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Вырабатывает</w:t>
      </w:r>
      <w:r w:rsidR="00D75EDA" w:rsidRPr="00D75ED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D75EDA" w:rsidRPr="00D75ED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рекомендации</w:t>
      </w:r>
      <w:r w:rsidR="00D75EDA" w:rsidRPr="00D75ED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D75EDA" w:rsidRPr="00D75ED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D75EDA" w:rsidRPr="00D75ED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D75EDA" w:rsidRPr="00D75E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практического</w:t>
      </w:r>
      <w:r w:rsidR="00D75EDA" w:rsidRPr="00D75ED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D75EDA" w:rsidRPr="00D75ED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</w:t>
      </w:r>
      <w:r w:rsidR="00D75EDA" w:rsidRPr="00D75ED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D75EDA" w:rsidRPr="00D75EDA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D75EDA" w:rsidRPr="00D75ED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D75EDA" w:rsidRPr="00D75E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предотвращению</w:t>
      </w:r>
      <w:r w:rsidR="00D75EDA" w:rsidRPr="00D75ED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D75EDA" w:rsidRPr="00D75ED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75EDA" w:rsidRPr="00D75ED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D75EDA" w:rsidRPr="00D75E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профилактике</w:t>
      </w:r>
      <w:r w:rsidR="00D75EDA" w:rsidRPr="00D75ED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D75EDA" w:rsidRPr="00D75ED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коррупционных</w:t>
      </w:r>
      <w:r w:rsidR="00D75EDA" w:rsidRPr="00D75ED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D75EDA" w:rsidRPr="00D75E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правонарушений</w:t>
      </w:r>
      <w:r w:rsidR="00D75EDA" w:rsidRPr="00D75ED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D75EDA" w:rsidRPr="00D75ED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75EDA" w:rsidRPr="00D75ED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D75EDA" w:rsidRPr="00D75ED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образовательной</w:t>
      </w:r>
      <w:r w:rsidR="00D75EDA" w:rsidRPr="00D75ED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="00D75EDA" w:rsidRPr="00D75ED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организации.</w:t>
      </w:r>
    </w:p>
    <w:p w:rsidR="00020B63" w:rsidRPr="00D75EDA" w:rsidRDefault="0064614F" w:rsidP="00020B63">
      <w:pPr>
        <w:widowControl w:val="0"/>
        <w:tabs>
          <w:tab w:val="left" w:pos="0"/>
          <w:tab w:val="left" w:pos="86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4. </w:t>
      </w:r>
      <w:r w:rsidR="00D75EDA" w:rsidRPr="00D75EDA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Взаимодействует с правоохранительными органами по реализации мер,</w:t>
      </w:r>
      <w:r w:rsidR="00D75EDA" w:rsidRPr="00D75ED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D75EDA" w:rsidRPr="00D75ED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направленных</w:t>
      </w:r>
      <w:r w:rsidR="00D75EDA" w:rsidRPr="00D75ED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D75EDA" w:rsidRPr="00D75EDA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D75EDA" w:rsidRPr="00D75ED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D75EDA" w:rsidRPr="00D75E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предупреждение</w:t>
      </w:r>
      <w:r w:rsidR="00D75EDA" w:rsidRPr="00D75ED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D75EDA" w:rsidRPr="00D75EDA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(профилактику)</w:t>
      </w:r>
      <w:r w:rsidR="00D75EDA" w:rsidRPr="00D75ED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D75EDA" w:rsidRPr="00D75ED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коррупции</w:t>
      </w:r>
      <w:r w:rsidR="00D75EDA" w:rsidRPr="00D75ED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D75EDA" w:rsidRPr="00D75ED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75EDA" w:rsidRPr="00D75ED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D75EDA" w:rsidRPr="00D75EDA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D75EDA" w:rsidRPr="00D75ED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D75EDA" w:rsidRPr="00D75ED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</w:t>
      </w:r>
      <w:r w:rsidR="00D75EDA" w:rsidRPr="00D75ED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="00D75EDA" w:rsidRPr="00D75EDA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субъектов</w:t>
      </w:r>
      <w:r w:rsidR="00D75EDA" w:rsidRPr="00D75ED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="00D75EDA" w:rsidRPr="00D75ED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коррупционных</w:t>
      </w:r>
      <w:r w:rsidR="00D75EDA" w:rsidRPr="00D75ED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D75EDA" w:rsidRPr="00D75E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правонарушений.</w:t>
      </w:r>
    </w:p>
    <w:p w:rsidR="00D75EDA" w:rsidRDefault="0064614F" w:rsidP="00020B63">
      <w:pPr>
        <w:widowControl w:val="0"/>
        <w:tabs>
          <w:tab w:val="left" w:pos="0"/>
          <w:tab w:val="left" w:pos="86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5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 xml:space="preserve">5. </w:t>
      </w:r>
      <w:r w:rsidR="00D75EDA" w:rsidRPr="00D75EDA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Оказывает</w:t>
      </w:r>
      <w:r w:rsidR="00D75EDA" w:rsidRPr="00D75ED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D75EDA" w:rsidRPr="00D75ED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консультативную</w:t>
      </w:r>
      <w:r w:rsidR="00D75EDA" w:rsidRPr="00D75ED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D75EDA" w:rsidRPr="00D75ED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помощь</w:t>
      </w:r>
      <w:r w:rsidR="00D75EDA" w:rsidRPr="00D75ED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D75EDA" w:rsidRPr="00D75EDA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субъектам</w:t>
      </w:r>
      <w:r w:rsidR="00D75EDA" w:rsidRPr="00D75ED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D75EDA" w:rsidRPr="00D75EDA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антикоррупционной</w:t>
      </w:r>
      <w:r w:rsidR="00D75EDA" w:rsidRPr="00D75ED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D75EDA" w:rsidRPr="00D75ED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политики</w:t>
      </w:r>
      <w:r w:rsidR="00D75EDA" w:rsidRPr="00D75ED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D75EDA" w:rsidRPr="00D75ED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</w:t>
      </w:r>
      <w:r w:rsidR="00D75EDA" w:rsidRPr="00D75ED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D75EDA" w:rsidRPr="00D75ED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="00D75EDA" w:rsidRPr="00D75ED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D75EDA" w:rsidRPr="00D75ED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вопросам,</w:t>
      </w:r>
      <w:r w:rsidR="00D75EDA" w:rsidRPr="00D75ED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D75EDA" w:rsidRPr="00D75EDA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связанным</w:t>
      </w:r>
      <w:r w:rsidR="00D75EDA" w:rsidRPr="00D75ED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D75EDA" w:rsidRPr="00D75ED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75EDA" w:rsidRPr="00D75ED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D75EDA" w:rsidRPr="00D75E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применением</w:t>
      </w:r>
      <w:r w:rsidR="00D75EDA" w:rsidRPr="00D75ED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D75EDA" w:rsidRPr="00D75EDA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D75EDA" w:rsidRPr="00D75ED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D75EDA" w:rsidRPr="006461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практике</w:t>
      </w:r>
      <w:r w:rsidR="00D75EDA" w:rsidRPr="0064614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D75EDA" w:rsidRPr="0064614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общих</w:t>
      </w:r>
      <w:r w:rsidR="00D75EDA" w:rsidRPr="0064614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D75EDA" w:rsidRPr="006461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принципов</w:t>
      </w:r>
      <w:r w:rsidR="00D75EDA" w:rsidRPr="0064614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D75EDA" w:rsidRPr="0064614F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служебного</w:t>
      </w:r>
      <w:r w:rsidR="00D75EDA" w:rsidRPr="0064614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D75EDA" w:rsidRPr="006461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поведения</w:t>
      </w:r>
      <w:r w:rsidR="00D75EDA" w:rsidRPr="0064614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D75EDA" w:rsidRPr="006461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сотрудников,</w:t>
      </w:r>
      <w:r w:rsidR="00D75EDA" w:rsidRPr="0064614F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  <w:t xml:space="preserve"> </w:t>
      </w:r>
      <w:r w:rsidR="00D75EDA" w:rsidRPr="006461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D75EDA" w:rsidRPr="0064614F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  <w:t xml:space="preserve"> </w:t>
      </w:r>
      <w:r w:rsidR="00D75EDA" w:rsidRPr="006461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также</w:t>
      </w:r>
      <w:r w:rsidR="00D75EDA" w:rsidRPr="0064614F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  <w:t xml:space="preserve"> </w:t>
      </w:r>
      <w:r w:rsidR="00D75EDA" w:rsidRPr="006461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обучающихся</w:t>
      </w:r>
      <w:r w:rsidR="00D75EDA" w:rsidRPr="0064614F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  <w:t xml:space="preserve"> </w:t>
      </w:r>
      <w:r w:rsidR="00D75EDA" w:rsidRPr="006461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D75EDA" w:rsidRPr="0064614F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  <w:t xml:space="preserve"> </w:t>
      </w:r>
      <w:r w:rsidR="00D75EDA" w:rsidRPr="006461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других</w:t>
      </w:r>
      <w:r w:rsidR="00D75EDA" w:rsidRPr="0064614F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  <w:t xml:space="preserve"> </w:t>
      </w:r>
      <w:r w:rsidR="00D75EDA" w:rsidRPr="006461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участников</w:t>
      </w:r>
      <w:r w:rsidR="00D75EDA" w:rsidRPr="0064614F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  <w:t xml:space="preserve"> </w:t>
      </w:r>
      <w:r w:rsidR="00D75EDA" w:rsidRPr="006461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учебно-воспитательного</w:t>
      </w:r>
      <w:r w:rsidR="00D75EDA" w:rsidRPr="0064614F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 xml:space="preserve"> </w:t>
      </w:r>
      <w:r w:rsidR="00D75EDA" w:rsidRPr="006461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процесса.</w:t>
      </w:r>
    </w:p>
    <w:p w:rsidR="0064614F" w:rsidRPr="00745BBC" w:rsidRDefault="0064614F" w:rsidP="00020B63">
      <w:pPr>
        <w:widowControl w:val="0"/>
        <w:tabs>
          <w:tab w:val="left" w:pos="0"/>
          <w:tab w:val="left" w:pos="86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5"/>
        <w:jc w:val="both"/>
        <w:rPr>
          <w:rFonts w:ascii="Times New Roman" w:eastAsia="Times New Roman" w:hAnsi="Times New Roman" w:cs="Times New Roman"/>
          <w:b/>
          <w:bCs/>
          <w:sz w:val="8"/>
          <w:szCs w:val="8"/>
          <w:lang w:eastAsia="ru-RU"/>
        </w:rPr>
      </w:pPr>
    </w:p>
    <w:p w:rsidR="00D75EDA" w:rsidRDefault="0064614F" w:rsidP="00020B63">
      <w:pPr>
        <w:widowControl w:val="0"/>
        <w:tabs>
          <w:tab w:val="left" w:pos="0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</w:t>
      </w:r>
      <w:r w:rsidR="00D75EDA" w:rsidRPr="00D75E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</w:t>
      </w:r>
      <w:r w:rsidR="00D75EDA" w:rsidRPr="00D75EDA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 xml:space="preserve"> </w:t>
      </w:r>
      <w:r w:rsidR="00D75EDA" w:rsidRPr="00D75E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формирования</w:t>
      </w:r>
      <w:r w:rsidR="00D75EDA" w:rsidRPr="00D75EDA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 xml:space="preserve"> </w:t>
      </w:r>
      <w:r w:rsidR="00D75EDA" w:rsidRPr="00D75E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="00D75EDA" w:rsidRPr="00D75ED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 xml:space="preserve"> </w:t>
      </w:r>
      <w:r w:rsidR="00D75EDA" w:rsidRPr="00D75E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деятельность</w:t>
      </w:r>
      <w:r w:rsidR="00D75EDA" w:rsidRPr="00D75ED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 xml:space="preserve"> </w:t>
      </w:r>
      <w:r w:rsidR="00D75EDA" w:rsidRPr="00D75E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Комиссии</w:t>
      </w:r>
    </w:p>
    <w:p w:rsidR="0064614F" w:rsidRPr="00745BBC" w:rsidRDefault="0064614F" w:rsidP="00020B63">
      <w:pPr>
        <w:widowControl w:val="0"/>
        <w:tabs>
          <w:tab w:val="left" w:pos="0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8"/>
          <w:szCs w:val="8"/>
          <w:lang w:eastAsia="ru-RU"/>
        </w:rPr>
      </w:pPr>
    </w:p>
    <w:p w:rsidR="00D75EDA" w:rsidRPr="00D75EDA" w:rsidRDefault="0064614F" w:rsidP="00020B63">
      <w:pPr>
        <w:widowControl w:val="0"/>
        <w:tabs>
          <w:tab w:val="left" w:pos="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75EDA" w:rsidRPr="00D75ED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</w:t>
      </w:r>
      <w:r w:rsidR="00D75EDA" w:rsidRPr="00D75ED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D75EDA" w:rsidRPr="00D75EDA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членов</w:t>
      </w:r>
      <w:r w:rsidR="00D75EDA" w:rsidRPr="00D75ED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D75EDA" w:rsidRPr="00D75ED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="00D75EDA" w:rsidRPr="00D75ED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D75EDA" w:rsidRPr="00D75ED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рассматривается</w:t>
      </w:r>
      <w:r w:rsidR="00D75EDA" w:rsidRPr="00D75ED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D75EDA" w:rsidRPr="00D75ED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75EDA" w:rsidRPr="00D75ED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D75EDA" w:rsidRPr="00D75ED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утверждается</w:t>
      </w:r>
      <w:r w:rsidR="00D75EDA" w:rsidRPr="00D75ED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D75EDA" w:rsidRPr="00D75EDA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D75EDA" w:rsidRPr="00D75ED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D75EDA" w:rsidRPr="00D75ED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общем</w:t>
      </w:r>
      <w:r w:rsidR="00D75EDA" w:rsidRPr="00D75ED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D75EDA" w:rsidRPr="00D75ED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собрании коллектива образовательной организации. Ход рассмотрения и</w:t>
      </w:r>
      <w:r w:rsidR="00D75EDA" w:rsidRPr="00D75ED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D75EDA" w:rsidRPr="00D75E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принятое</w:t>
      </w:r>
      <w:r w:rsidR="00D75EDA" w:rsidRPr="00D75ED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D75EDA" w:rsidRPr="00D75ED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="00D75EDA" w:rsidRPr="00D75ED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D75EDA" w:rsidRPr="00D75EDA">
        <w:rPr>
          <w:rFonts w:ascii="Times New Roman" w:eastAsia="Times New Roman" w:hAnsi="Times New Roman" w:cs="Times New Roman"/>
          <w:sz w:val="28"/>
          <w:szCs w:val="28"/>
          <w:lang w:eastAsia="ru-RU"/>
        </w:rPr>
        <w:t>фиксируется</w:t>
      </w:r>
      <w:r w:rsidR="00D75EDA" w:rsidRPr="00D75ED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D75EDA" w:rsidRPr="00D75ED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75EDA" w:rsidRPr="00D75ED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D75EDA" w:rsidRPr="00D75E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протоколе,</w:t>
      </w:r>
      <w:r w:rsidR="00D75EDA" w:rsidRPr="00D75ED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D75EDA" w:rsidRPr="00D75ED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75EDA" w:rsidRPr="00D75ED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D75EDA" w:rsidRPr="00D75ED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</w:t>
      </w:r>
      <w:r w:rsidR="00D75EDA" w:rsidRPr="00D75ED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D75EDA" w:rsidRPr="00D75ED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="00D75EDA" w:rsidRPr="00D75ED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D75EDA" w:rsidRPr="00D75ED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утверждается</w:t>
      </w:r>
      <w:r w:rsidR="00D75EDA" w:rsidRPr="00D75ED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="00D75EDA" w:rsidRPr="00D75E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директора.</w:t>
      </w:r>
    </w:p>
    <w:p w:rsidR="00D75EDA" w:rsidRPr="00D75EDA" w:rsidRDefault="00020B63" w:rsidP="00020B63">
      <w:pPr>
        <w:widowControl w:val="0"/>
        <w:tabs>
          <w:tab w:val="left" w:pos="932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75EDA" w:rsidRPr="00D75ED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75EDA" w:rsidRPr="00D75ED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="00D75EDA" w:rsidRPr="00D75ED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</w:t>
      </w:r>
      <w:r w:rsidR="00D75EDA" w:rsidRPr="00D75ED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="00D75EDA" w:rsidRPr="00D75ED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="00D75EDA" w:rsidRPr="00D75EDA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</w:t>
      </w:r>
      <w:r w:rsidR="00D75EDA" w:rsidRPr="00D75EDA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входят:</w:t>
      </w:r>
    </w:p>
    <w:p w:rsidR="00D75EDA" w:rsidRPr="00D75EDA" w:rsidRDefault="00020B63" w:rsidP="00020B63">
      <w:pPr>
        <w:widowControl w:val="0"/>
        <w:tabs>
          <w:tab w:val="left" w:pos="862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eastAsia="Times New Roman" w:hAnsi="Symbol" w:cs="Symbo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75EDA" w:rsidRPr="00D75E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представители</w:t>
      </w:r>
      <w:r w:rsidR="00D75EDA" w:rsidRPr="00D75EDA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</w:t>
      </w:r>
      <w:r w:rsidR="00D75EDA" w:rsidRPr="00D75EDA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D75EDA" w:rsidRPr="00D75ED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D75EDA" w:rsidRPr="00D75EDA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педагогического</w:t>
      </w:r>
      <w:r w:rsidR="00D75EDA" w:rsidRPr="00D75ED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D75EDA" w:rsidRPr="00D75ED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состава;</w:t>
      </w:r>
    </w:p>
    <w:p w:rsidR="00D75EDA" w:rsidRPr="00AC126C" w:rsidRDefault="00020B63" w:rsidP="00020B63">
      <w:pPr>
        <w:widowControl w:val="0"/>
        <w:tabs>
          <w:tab w:val="left" w:pos="862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eastAsia="Times New Roman" w:hAnsi="Symbol" w:cs="Symbo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75EDA" w:rsidRPr="00D75E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представители</w:t>
      </w:r>
      <w:r w:rsidR="00D75EDA" w:rsidRPr="00D75EDA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 </w:t>
      </w:r>
      <w:r w:rsidR="00D75EDA" w:rsidRPr="00D75ED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учебно-вспомогательного</w:t>
      </w:r>
      <w:r w:rsidR="00D75EDA" w:rsidRPr="00D75EDA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</w:t>
      </w:r>
      <w:r w:rsidR="00AC126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персонала.</w:t>
      </w:r>
      <w:bookmarkStart w:id="0" w:name="_GoBack"/>
      <w:bookmarkEnd w:id="0"/>
    </w:p>
    <w:p w:rsidR="00D75EDA" w:rsidRPr="00D75EDA" w:rsidRDefault="00020B63" w:rsidP="00020B63">
      <w:pPr>
        <w:widowControl w:val="0"/>
        <w:tabs>
          <w:tab w:val="left" w:pos="86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75EDA" w:rsidRPr="00D75E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Присутствие на заседаниях Комиссии ее членов обязательно. В случае</w:t>
      </w:r>
      <w:r w:rsidR="00D75EDA" w:rsidRPr="00D75ED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proofErr w:type="gramStart"/>
      <w:r w:rsidR="00D75EDA" w:rsidRPr="00D75ED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отсутствия возможности членов Комиссии</w:t>
      </w:r>
      <w:proofErr w:type="gramEnd"/>
      <w:r w:rsidR="00D75EDA" w:rsidRPr="00D75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присутствовать на заседании,</w:t>
      </w:r>
      <w:r w:rsidR="00D75EDA" w:rsidRPr="00D75ED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D75EDA" w:rsidRPr="00D75EDA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</w:t>
      </w:r>
      <w:r w:rsidR="00D75EDA" w:rsidRPr="00D75ED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D75EDA" w:rsidRPr="00D75EDA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вправе</w:t>
      </w:r>
      <w:r w:rsidR="00D75EDA" w:rsidRPr="00D75ED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D75EDA" w:rsidRPr="00D75ED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</w:t>
      </w:r>
      <w:r w:rsidR="00D75EDA" w:rsidRPr="00D75ED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D75EDA" w:rsidRPr="00D75ED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</w:t>
      </w:r>
      <w:r w:rsidR="00D75EDA" w:rsidRPr="00D75ED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D75EDA" w:rsidRPr="00D75EDA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мнение</w:t>
      </w:r>
      <w:r w:rsidR="00D75EDA" w:rsidRPr="00D75ED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D75EDA" w:rsidRPr="00D75EDA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D75EDA" w:rsidRPr="00D75ED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D75EDA" w:rsidRPr="00D75ED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рассматриваемым</w:t>
      </w:r>
      <w:r w:rsidR="00D75EDA" w:rsidRPr="00D75ED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D75EDA" w:rsidRPr="00D75ED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вопросам</w:t>
      </w:r>
      <w:r w:rsidR="00D75EDA" w:rsidRPr="00D75ED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D75EDA" w:rsidRPr="00D75ED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75EDA" w:rsidRPr="00D75ED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D75EDA" w:rsidRPr="00D75EDA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письменном</w:t>
      </w:r>
      <w:r w:rsidR="00D75EDA" w:rsidRPr="00D75ED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="00D75EDA" w:rsidRPr="00D75ED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виде.</w:t>
      </w:r>
    </w:p>
    <w:p w:rsidR="00D75EDA" w:rsidRPr="00D75EDA" w:rsidRDefault="00020B63" w:rsidP="00020B63">
      <w:pPr>
        <w:widowControl w:val="0"/>
        <w:tabs>
          <w:tab w:val="left" w:pos="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75EDA" w:rsidRPr="00D75ED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Заседание</w:t>
      </w:r>
      <w:r w:rsidR="00D75EDA" w:rsidRPr="00D75ED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D75EDA" w:rsidRPr="00D75ED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="00D75EDA" w:rsidRPr="00D75ED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D75EDA" w:rsidRPr="00D75E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правомочно,</w:t>
      </w:r>
      <w:r w:rsidR="00D75EDA" w:rsidRPr="00D75ED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D75EDA" w:rsidRPr="00D75ED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</w:t>
      </w:r>
      <w:r w:rsidR="00D75EDA" w:rsidRPr="00D75ED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D75EDA" w:rsidRPr="00D75EDA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D75EDA" w:rsidRPr="00D75ED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D75EDA" w:rsidRPr="00D75ED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</w:t>
      </w:r>
      <w:r w:rsidR="00D75EDA" w:rsidRPr="00D75ED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D75EDA" w:rsidRPr="00D75E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присутствует</w:t>
      </w:r>
      <w:r w:rsidR="00D75EDA" w:rsidRPr="00D75ED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D75EDA" w:rsidRPr="00D75EDA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D75EDA" w:rsidRPr="00D75EDA">
        <w:rPr>
          <w:rFonts w:ascii="Times New Roman" w:eastAsia="Times New Roman" w:hAnsi="Times New Roman" w:cs="Times New Roman"/>
          <w:spacing w:val="70"/>
          <w:sz w:val="28"/>
          <w:szCs w:val="28"/>
          <w:lang w:eastAsia="ru-RU"/>
        </w:rPr>
        <w:t xml:space="preserve"> </w:t>
      </w:r>
      <w:r w:rsidR="00D75EDA" w:rsidRPr="00D75ED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менее</w:t>
      </w:r>
      <w:r w:rsidR="00D75EDA" w:rsidRPr="00D75EDA">
        <w:rPr>
          <w:rFonts w:ascii="Times New Roman" w:eastAsia="Times New Roman" w:hAnsi="Times New Roman" w:cs="Times New Roman"/>
          <w:spacing w:val="-67"/>
          <w:sz w:val="28"/>
          <w:szCs w:val="28"/>
          <w:lang w:eastAsia="ru-RU"/>
        </w:rPr>
        <w:t xml:space="preserve"> </w:t>
      </w:r>
      <w:r w:rsidR="00D75EDA" w:rsidRPr="00D75EDA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 третей общего числа его членов. В случае несогласия с принятым</w:t>
      </w:r>
      <w:r w:rsidR="00D75EDA" w:rsidRPr="00D75ED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D75EDA" w:rsidRPr="00D75ED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решением, член Комиссии вправе в письменном виде изложить особое</w:t>
      </w:r>
      <w:r w:rsidR="00D75EDA" w:rsidRPr="00D75ED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D75EDA" w:rsidRPr="00D75EDA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мнение,</w:t>
      </w:r>
      <w:r w:rsidR="00D75EDA" w:rsidRPr="00D75ED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="00D75EDA" w:rsidRPr="00D75ED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которое</w:t>
      </w:r>
      <w:r w:rsidR="00D75EDA" w:rsidRPr="00D75ED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="00D75EDA" w:rsidRPr="00D75ED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подлежит</w:t>
      </w:r>
      <w:r w:rsidR="00D75EDA" w:rsidRPr="00D75ED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="00D75EDA" w:rsidRPr="00D75E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приобщению</w:t>
      </w:r>
      <w:r w:rsidR="00D75EDA" w:rsidRPr="00D75ED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="00D75EDA" w:rsidRPr="00D75ED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D75EDA" w:rsidRPr="00D75ED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="00D75EDA" w:rsidRPr="00D75E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протоколу.</w:t>
      </w:r>
    </w:p>
    <w:p w:rsidR="00D75EDA" w:rsidRPr="00D75EDA" w:rsidRDefault="00020B63" w:rsidP="00020B63">
      <w:pPr>
        <w:widowControl w:val="0"/>
        <w:tabs>
          <w:tab w:val="left" w:pos="93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2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75EDA" w:rsidRPr="00D75EDA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</w:t>
      </w:r>
      <w:r w:rsidR="00D75EDA" w:rsidRPr="00D75ED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D75EDA" w:rsidRPr="00D75ED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="00D75EDA" w:rsidRPr="00D75ED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D75EDA" w:rsidRPr="00D75ED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добровольно</w:t>
      </w:r>
      <w:r w:rsidR="00D75EDA" w:rsidRPr="00D75ED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D75EDA" w:rsidRPr="00D75E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</w:t>
      </w:r>
      <w:r w:rsidR="00D75EDA" w:rsidRPr="00D75ED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D75EDA" w:rsidRPr="00D75EDA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D75EDA" w:rsidRPr="00D75ED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D75EDA" w:rsidRPr="00D75ED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себя</w:t>
      </w:r>
      <w:r w:rsidR="00D75EDA" w:rsidRPr="00D75ED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D75EDA" w:rsidRPr="00D75ED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обязательства</w:t>
      </w:r>
      <w:r w:rsidR="00D75EDA" w:rsidRPr="00D75ED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D75EDA" w:rsidRPr="00D75ED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75EDA" w:rsidRPr="00D75ED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D75EDA" w:rsidRPr="00D75EDA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неразглашении сведений затрагивающих честь и достоинство граждан и</w:t>
      </w:r>
      <w:r w:rsidR="00D75EDA" w:rsidRPr="00D75ED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D75EDA" w:rsidRPr="00D75EDA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другой</w:t>
      </w:r>
      <w:r w:rsidR="00D75EDA" w:rsidRPr="00D75ED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D75EDA" w:rsidRPr="00D75ED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конфиденциальной</w:t>
      </w:r>
      <w:r w:rsidR="00D75EDA" w:rsidRPr="00D75ED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D75EDA" w:rsidRPr="00D75ED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информации,</w:t>
      </w:r>
      <w:r w:rsidR="00D75EDA" w:rsidRPr="00D75ED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D75EDA" w:rsidRPr="00D75ED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которая</w:t>
      </w:r>
      <w:r w:rsidR="00D75EDA" w:rsidRPr="00D75ED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D75EDA" w:rsidRPr="00D75ED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рассматривается</w:t>
      </w:r>
      <w:r w:rsidR="00D75EDA" w:rsidRPr="00D75ED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D75EDA" w:rsidRPr="00D75EDA">
        <w:rPr>
          <w:rFonts w:ascii="Times New Roman" w:eastAsia="Times New Roman" w:hAnsi="Times New Roman" w:cs="Times New Roman"/>
          <w:sz w:val="28"/>
          <w:szCs w:val="28"/>
          <w:lang w:eastAsia="ru-RU"/>
        </w:rPr>
        <w:t>(рассматривалась)</w:t>
      </w:r>
      <w:r w:rsidR="00D75EDA" w:rsidRPr="00D75ED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D75EDA" w:rsidRPr="00D75ED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Комиссией.</w:t>
      </w:r>
      <w:r w:rsidR="00D75EDA" w:rsidRPr="00D75ED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D75EDA" w:rsidRPr="00D75ED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Информация,</w:t>
      </w:r>
      <w:r w:rsidR="00D75EDA" w:rsidRPr="00D75ED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D75EDA" w:rsidRPr="00D75ED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полученная</w:t>
      </w:r>
      <w:r w:rsidR="00D75EDA" w:rsidRPr="00D75ED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D75EDA" w:rsidRPr="00D75ED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Комиссией,</w:t>
      </w:r>
      <w:r w:rsidR="00D75EDA" w:rsidRPr="00D75ED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D75EDA" w:rsidRPr="00D75ED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</w:t>
      </w:r>
      <w:r w:rsidR="00D75EDA" w:rsidRPr="00D75ED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D75EDA" w:rsidRPr="00D75EDA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</w:t>
      </w:r>
      <w:r w:rsidR="00D75EDA" w:rsidRPr="00D75ED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D75EDA" w:rsidRPr="00D75ED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использована</w:t>
      </w:r>
      <w:r w:rsidR="00D75EDA" w:rsidRPr="00D75ED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D75EDA" w:rsidRPr="00D75EDA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</w:t>
      </w:r>
      <w:r w:rsidR="00D75EDA" w:rsidRPr="00D75ED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D75EDA" w:rsidRPr="00D75ED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75EDA" w:rsidRPr="00D75ED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D75EDA" w:rsidRPr="00D75ED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порядке,</w:t>
      </w:r>
      <w:r w:rsidR="00D75EDA" w:rsidRPr="00D75ED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D75EDA" w:rsidRPr="00D75E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предусмотренном</w:t>
      </w:r>
      <w:r w:rsidR="00D75EDA" w:rsidRPr="00D75ED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D75EDA" w:rsidRPr="00D75ED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</w:t>
      </w:r>
      <w:r w:rsidR="00D75EDA" w:rsidRPr="00D75ED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D75EDA" w:rsidRPr="00D75ED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законодательством</w:t>
      </w:r>
      <w:r w:rsidR="00D75EDA" w:rsidRPr="00D75ED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D75EDA" w:rsidRPr="00D75EDA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D75EDA" w:rsidRPr="00D75ED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D75EDA" w:rsidRPr="00D75ED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информации,</w:t>
      </w:r>
      <w:r w:rsidR="00D75EDA" w:rsidRPr="00D75ED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D75EDA" w:rsidRPr="00D75ED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информатизации</w:t>
      </w:r>
      <w:r w:rsidR="00D75EDA" w:rsidRPr="00D75ED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D75EDA" w:rsidRPr="00D75ED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75EDA" w:rsidRPr="00D75ED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D75EDA" w:rsidRPr="00D75ED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защите</w:t>
      </w:r>
      <w:r w:rsidR="00D75EDA" w:rsidRPr="00D75ED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="00D75EDA" w:rsidRPr="00D75ED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информации.</w:t>
      </w:r>
    </w:p>
    <w:p w:rsidR="00D75EDA" w:rsidRPr="00D75EDA" w:rsidRDefault="00020B63" w:rsidP="00020B63">
      <w:pPr>
        <w:widowControl w:val="0"/>
        <w:tabs>
          <w:tab w:val="left" w:pos="86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75EDA" w:rsidRPr="00D75EDA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="00D75EDA" w:rsidRPr="00D75ED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D75EDA" w:rsidRPr="00D75ED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состава</w:t>
      </w:r>
      <w:r w:rsidR="00D75EDA" w:rsidRPr="00D75ED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D75EDA" w:rsidRPr="00D75ED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="00D75EDA" w:rsidRPr="00D75ED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D75EDA" w:rsidRPr="00D75E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председателем</w:t>
      </w:r>
      <w:r w:rsidR="00D75EDA" w:rsidRPr="00D75ED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D75EDA" w:rsidRPr="00D75ED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назначаются</w:t>
      </w:r>
      <w:r w:rsidR="00D75EDA" w:rsidRPr="00D75ED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D75EDA" w:rsidRPr="00D75ED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</w:t>
      </w:r>
      <w:r w:rsidR="00D75EDA" w:rsidRPr="00D75EDA">
        <w:rPr>
          <w:rFonts w:ascii="Times New Roman" w:eastAsia="Times New Roman" w:hAnsi="Times New Roman" w:cs="Times New Roman"/>
          <w:spacing w:val="-67"/>
          <w:sz w:val="28"/>
          <w:szCs w:val="28"/>
          <w:lang w:eastAsia="ru-RU"/>
        </w:rPr>
        <w:t xml:space="preserve"> </w:t>
      </w:r>
      <w:r w:rsidR="00D75EDA" w:rsidRPr="00D75E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председателя</w:t>
      </w:r>
      <w:r w:rsidR="00D75EDA" w:rsidRPr="00D75ED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="00D75EDA" w:rsidRPr="00D75EDA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секретарь.</w:t>
      </w:r>
    </w:p>
    <w:p w:rsidR="00D75EDA" w:rsidRPr="00D75EDA" w:rsidRDefault="00020B63" w:rsidP="00020B63">
      <w:pPr>
        <w:widowControl w:val="0"/>
        <w:tabs>
          <w:tab w:val="left" w:pos="86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2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75EDA" w:rsidRPr="00D75ED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председателя Комиссии, в случаях отсутствия председателя</w:t>
      </w:r>
      <w:r w:rsidR="00D75EDA" w:rsidRPr="00D75ED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D75EDA" w:rsidRPr="00D75ED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Комиссии, по его поручению, проводит заседания Комиссии. Заместитель</w:t>
      </w:r>
      <w:r w:rsidR="00D75EDA" w:rsidRPr="00D75EDA">
        <w:rPr>
          <w:rFonts w:ascii="Times New Roman" w:eastAsia="Times New Roman" w:hAnsi="Times New Roman" w:cs="Times New Roman"/>
          <w:spacing w:val="-67"/>
          <w:sz w:val="28"/>
          <w:szCs w:val="28"/>
          <w:lang w:eastAsia="ru-RU"/>
        </w:rPr>
        <w:t xml:space="preserve"> </w:t>
      </w:r>
      <w:r w:rsidR="00D75EDA" w:rsidRPr="00D75E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председателя</w:t>
      </w:r>
      <w:r w:rsidR="00D75EDA" w:rsidRPr="00D75ED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D75EDA" w:rsidRPr="00D75ED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="00D75EDA" w:rsidRPr="00D75ED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D75EDA" w:rsidRPr="00D75ED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осуществляют</w:t>
      </w:r>
      <w:r w:rsidR="00D75EDA" w:rsidRPr="00D75ED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D75EDA" w:rsidRPr="00D75ED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свою</w:t>
      </w:r>
      <w:r w:rsidR="00D75EDA" w:rsidRPr="00D75ED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D75EDA" w:rsidRPr="00D75ED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</w:t>
      </w:r>
      <w:r w:rsidR="00D75EDA" w:rsidRPr="00D75ED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D75EDA" w:rsidRPr="00D75EDA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D75EDA" w:rsidRPr="00D75ED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D75EDA" w:rsidRPr="00D75ED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общественных</w:t>
      </w:r>
      <w:r w:rsidR="00D75EDA" w:rsidRPr="00D75ED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D75EDA" w:rsidRPr="00D75ED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началах.</w:t>
      </w:r>
    </w:p>
    <w:p w:rsidR="00D75EDA" w:rsidRPr="00D75EDA" w:rsidRDefault="00020B63" w:rsidP="00020B63">
      <w:pPr>
        <w:widowControl w:val="0"/>
        <w:tabs>
          <w:tab w:val="left" w:pos="843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75EDA" w:rsidRPr="00D75ED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</w:t>
      </w:r>
      <w:r w:rsidR="00D75EDA" w:rsidRPr="00D75ED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D75EDA" w:rsidRPr="00D75ED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Комиссии:</w:t>
      </w:r>
    </w:p>
    <w:p w:rsidR="00D75EDA" w:rsidRPr="00D75EDA" w:rsidRDefault="00020B63" w:rsidP="00020B63">
      <w:pPr>
        <w:widowControl w:val="0"/>
        <w:tabs>
          <w:tab w:val="left" w:pos="86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29"/>
        <w:jc w:val="both"/>
        <w:rPr>
          <w:rFonts w:ascii="Symbol" w:eastAsia="Times New Roman" w:hAnsi="Symbol" w:cs="Symbo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 </w:t>
      </w:r>
      <w:r w:rsidR="00D75EDA" w:rsidRPr="00D75ED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</w:t>
      </w:r>
      <w:r w:rsidR="00D75EDA" w:rsidRPr="00D75ED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D75EDA" w:rsidRPr="00D75ED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подготовку</w:t>
      </w:r>
      <w:r w:rsidR="00D75EDA" w:rsidRPr="00D75ED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D75EDA" w:rsidRPr="00D75ED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материалов</w:t>
      </w:r>
      <w:r w:rsidR="00D75EDA" w:rsidRPr="00D75ED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D75EDA" w:rsidRPr="00D75ED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D75EDA" w:rsidRPr="00D75ED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D75EDA" w:rsidRPr="00D75ED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заседанию</w:t>
      </w:r>
      <w:r w:rsidR="00D75EDA" w:rsidRPr="00D75ED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D75EDA" w:rsidRPr="00D75ED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Комиссии,</w:t>
      </w:r>
      <w:r w:rsidR="00D75EDA" w:rsidRPr="00D75ED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D75EDA" w:rsidRPr="00D75ED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75EDA" w:rsidRPr="00D75ED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D75EDA" w:rsidRPr="00D75ED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r w:rsidR="00D75EDA" w:rsidRPr="00D75ED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D75EDA" w:rsidRPr="00D75E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проектов</w:t>
      </w:r>
      <w:r w:rsidR="00D75EDA" w:rsidRPr="00D75ED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="00D75EDA" w:rsidRPr="00D75EDA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D75EDA" w:rsidRPr="00D75ED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D75EDA" w:rsidRPr="00D75ED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решений;</w:t>
      </w:r>
    </w:p>
    <w:p w:rsidR="00D75EDA" w:rsidRPr="00D75EDA" w:rsidRDefault="00020B63" w:rsidP="00020B63">
      <w:pPr>
        <w:widowControl w:val="0"/>
        <w:tabs>
          <w:tab w:val="left" w:pos="86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27"/>
        <w:jc w:val="both"/>
        <w:rPr>
          <w:rFonts w:ascii="Symbol" w:eastAsia="Times New Roman" w:hAnsi="Symbol" w:cs="Symbo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 </w:t>
      </w:r>
      <w:r w:rsidR="00D75EDA" w:rsidRPr="00D75ED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информирует членов Комиссии о месте, времени проведения и повестке</w:t>
      </w:r>
      <w:r w:rsidR="00D75EDA" w:rsidRPr="00D75ED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D75EDA" w:rsidRPr="00D75EDA">
        <w:rPr>
          <w:rFonts w:ascii="Times New Roman" w:eastAsia="Times New Roman" w:hAnsi="Times New Roman" w:cs="Times New Roman"/>
          <w:sz w:val="28"/>
          <w:szCs w:val="28"/>
          <w:lang w:eastAsia="ru-RU"/>
        </w:rPr>
        <w:t>дня</w:t>
      </w:r>
      <w:r w:rsidR="00D75EDA" w:rsidRPr="00D75ED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D75EDA" w:rsidRPr="00D75EDA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очередного</w:t>
      </w:r>
      <w:r w:rsidR="00D75EDA" w:rsidRPr="00D75ED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D75EDA" w:rsidRPr="00D75ED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</w:t>
      </w:r>
      <w:r w:rsidR="00D75EDA" w:rsidRPr="00D75ED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D75EDA" w:rsidRPr="00D75ED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Комиссии,</w:t>
      </w:r>
      <w:r w:rsidR="00D75EDA" w:rsidRPr="00D75ED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D75EDA" w:rsidRPr="00D75ED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</w:t>
      </w:r>
      <w:r w:rsidR="00D75EDA" w:rsidRPr="00D75ED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D75EDA" w:rsidRPr="00D75ED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необходимыми</w:t>
      </w:r>
      <w:r w:rsidR="00D75EDA" w:rsidRPr="00D75ED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D75EDA" w:rsidRPr="00D75EDA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справочно-информационными</w:t>
      </w:r>
      <w:r w:rsidR="00D75EDA" w:rsidRPr="00D75ED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="00D75EDA" w:rsidRPr="00D75ED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материалами.</w:t>
      </w:r>
    </w:p>
    <w:p w:rsidR="00745BBC" w:rsidRDefault="00020B63" w:rsidP="00745BBC">
      <w:pPr>
        <w:widowControl w:val="0"/>
        <w:tabs>
          <w:tab w:val="left" w:pos="704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75EDA" w:rsidRPr="00D75ED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Комиссии свою деятельность осуществляет на общественных</w:t>
      </w:r>
      <w:r w:rsidR="00745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началах.</w:t>
      </w:r>
    </w:p>
    <w:p w:rsidR="00745BBC" w:rsidRPr="00745BBC" w:rsidRDefault="00745BBC" w:rsidP="00745BBC">
      <w:pPr>
        <w:widowControl w:val="0"/>
        <w:tabs>
          <w:tab w:val="left" w:pos="704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8"/>
          <w:szCs w:val="8"/>
          <w:lang w:eastAsia="ru-RU"/>
        </w:rPr>
      </w:pPr>
    </w:p>
    <w:p w:rsidR="00745BBC" w:rsidRDefault="00745BBC" w:rsidP="00745BBC">
      <w:pPr>
        <w:widowControl w:val="0"/>
        <w:tabs>
          <w:tab w:val="left" w:pos="704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 </w:t>
      </w:r>
      <w:r w:rsidRPr="00D75E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Полномочия</w:t>
      </w:r>
      <w:r w:rsidRPr="00D75EDA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 xml:space="preserve"> </w:t>
      </w:r>
      <w:r w:rsidRPr="00D75E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Комиссии</w:t>
      </w:r>
    </w:p>
    <w:p w:rsidR="00745BBC" w:rsidRPr="00745BBC" w:rsidRDefault="00745BBC" w:rsidP="00745BBC">
      <w:pPr>
        <w:widowControl w:val="0"/>
        <w:tabs>
          <w:tab w:val="left" w:pos="704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8"/>
          <w:szCs w:val="8"/>
          <w:lang w:eastAsia="ru-RU"/>
        </w:rPr>
      </w:pPr>
    </w:p>
    <w:p w:rsidR="00745BBC" w:rsidRPr="00D75EDA" w:rsidRDefault="00745BBC" w:rsidP="00745BBC">
      <w:pPr>
        <w:widowControl w:val="0"/>
        <w:tabs>
          <w:tab w:val="left" w:pos="90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2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75ED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координирует деятельность образовательной организации по</w:t>
      </w:r>
      <w:r w:rsidRPr="00D75ED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D75ED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</w:t>
      </w:r>
      <w:r w:rsidRPr="00D75ED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D75ED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</w:t>
      </w:r>
      <w:r w:rsidRPr="00D75ED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D75E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противодействия коррупции.</w:t>
      </w:r>
    </w:p>
    <w:p w:rsidR="00745BBC" w:rsidRPr="00D75EDA" w:rsidRDefault="00745BBC" w:rsidP="00745BBC">
      <w:pPr>
        <w:widowControl w:val="0"/>
        <w:tabs>
          <w:tab w:val="left" w:pos="106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D75ED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</w:t>
      </w:r>
      <w:r w:rsidRPr="00D75ED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D75EDA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вносит</w:t>
      </w:r>
      <w:r w:rsidRPr="00D75ED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D75E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</w:t>
      </w:r>
      <w:r w:rsidRPr="00D75ED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D75EDA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D75ED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D75ED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</w:t>
      </w:r>
      <w:r w:rsidRPr="00D75ED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D75EDA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D75ED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D75ED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общем</w:t>
      </w:r>
      <w:r w:rsidRPr="00D75ED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D75ED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собрании</w:t>
      </w:r>
      <w:r w:rsidRPr="00D75EDA">
        <w:rPr>
          <w:rFonts w:ascii="Times New Roman" w:eastAsia="Times New Roman" w:hAnsi="Times New Roman" w:cs="Times New Roman"/>
          <w:spacing w:val="-67"/>
          <w:sz w:val="28"/>
          <w:szCs w:val="28"/>
          <w:lang w:eastAsia="ru-RU"/>
        </w:rPr>
        <w:t xml:space="preserve"> </w:t>
      </w:r>
      <w:r w:rsidRPr="00D75E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коллектива</w:t>
      </w:r>
      <w:r w:rsidRPr="00D75ED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D75EDA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</w:t>
      </w:r>
      <w:r w:rsidRPr="00D75ED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D75EDA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D75ED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D75ED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совершенствованию</w:t>
      </w:r>
      <w:r w:rsidRPr="00D75ED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D75ED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  <w:r w:rsidRPr="00D75ED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D75ED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75ED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D75EDA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сфере</w:t>
      </w:r>
      <w:r w:rsidRPr="00D75ED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D75E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противодействия</w:t>
      </w:r>
      <w:r w:rsidRPr="00D75ED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D75ED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коррупции,</w:t>
      </w:r>
      <w:r w:rsidRPr="00D75ED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D75ED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75ED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D75ED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r w:rsidRPr="00D75ED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D75ED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участвует</w:t>
      </w:r>
      <w:r w:rsidRPr="00D75ED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D75ED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75ED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D75ED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подготовке</w:t>
      </w:r>
      <w:r w:rsidRPr="00D75ED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D75E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проектов</w:t>
      </w:r>
      <w:r w:rsidRPr="00D75ED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D75EDA">
        <w:rPr>
          <w:rFonts w:ascii="Times New Roman" w:eastAsia="Times New Roman" w:hAnsi="Times New Roman" w:cs="Times New Roman"/>
          <w:sz w:val="28"/>
          <w:szCs w:val="28"/>
          <w:lang w:eastAsia="ru-RU"/>
        </w:rPr>
        <w:t>локальных</w:t>
      </w:r>
      <w:r w:rsidRPr="00D75EDA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</w:t>
      </w:r>
      <w:r w:rsidRPr="00D75EDA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нормативных актов</w:t>
      </w:r>
      <w:r w:rsidRPr="00D75ED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D75ED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вопросам,</w:t>
      </w:r>
      <w:r w:rsidRPr="00D75EDA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</w:t>
      </w:r>
      <w:r w:rsidRPr="00D75ED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относящимся</w:t>
      </w:r>
      <w:r w:rsidRPr="00D75EDA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</w:t>
      </w:r>
      <w:r w:rsidRPr="00D75ED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D75ED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D75EDA">
        <w:rPr>
          <w:rFonts w:ascii="Times New Roman" w:eastAsia="Times New Roman" w:hAnsi="Times New Roman" w:cs="Times New Roman"/>
          <w:sz w:val="28"/>
          <w:szCs w:val="28"/>
          <w:lang w:eastAsia="ru-RU"/>
        </w:rPr>
        <w:t>ее</w:t>
      </w:r>
      <w:r w:rsidRPr="00D75ED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D75ED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компетенции.</w:t>
      </w:r>
      <w:proofErr w:type="gramEnd"/>
    </w:p>
    <w:p w:rsidR="00745BBC" w:rsidRPr="00D75EDA" w:rsidRDefault="00745BBC" w:rsidP="00745BBC">
      <w:pPr>
        <w:widowControl w:val="0"/>
        <w:tabs>
          <w:tab w:val="left" w:pos="116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75ED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Участвует</w:t>
      </w:r>
      <w:r w:rsidRPr="00D75ED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D75ED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75ED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D75ED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разработке</w:t>
      </w:r>
      <w:r w:rsidRPr="00D75ED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D75ED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</w:t>
      </w:r>
      <w:r w:rsidRPr="00D75ED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D75ED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75ED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D75ED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методов</w:t>
      </w:r>
      <w:r w:rsidRPr="00D75ED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D75ED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осуществления</w:t>
      </w:r>
      <w:r w:rsidRPr="00D75ED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D75EDA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антикоррупционной</w:t>
      </w:r>
      <w:r w:rsidRPr="00D75ED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D75ED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  <w:r w:rsidRPr="00D75ED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D75ED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75ED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D75ED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контролирует</w:t>
      </w:r>
      <w:r w:rsidRPr="00D75ED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D75EDA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Pr="00D75ED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D75ED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реализацию.</w:t>
      </w:r>
    </w:p>
    <w:p w:rsidR="00745BBC" w:rsidRPr="00D75EDA" w:rsidRDefault="00745BBC" w:rsidP="00745BBC">
      <w:pPr>
        <w:widowControl w:val="0"/>
        <w:tabs>
          <w:tab w:val="left" w:pos="99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75ED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Рассматривает</w:t>
      </w:r>
      <w:r w:rsidRPr="00D75ED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D75E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</w:t>
      </w:r>
      <w:r w:rsidRPr="00D75ED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D75ED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75ED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D75ED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совершенствовании</w:t>
      </w:r>
      <w:r w:rsidRPr="00D75ED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D75ED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методической</w:t>
      </w:r>
      <w:r w:rsidRPr="00D75ED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D75ED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75ED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D75ED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организационной</w:t>
      </w:r>
      <w:r w:rsidRPr="00D75ED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D75ED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Pr="00D75ED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D75EDA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D75ED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D75E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противодействию коррупции</w:t>
      </w:r>
      <w:r w:rsidRPr="00D75ED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D75ED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75ED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D75ED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</w:t>
      </w:r>
      <w:r w:rsidRPr="00D75ED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D75ED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организации.</w:t>
      </w:r>
    </w:p>
    <w:p w:rsidR="00745BBC" w:rsidRPr="00D75EDA" w:rsidRDefault="00745BBC" w:rsidP="00745BBC">
      <w:pPr>
        <w:widowControl w:val="0"/>
        <w:tabs>
          <w:tab w:val="left" w:pos="92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75ED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Содействует</w:t>
      </w:r>
      <w:r w:rsidRPr="00D75ED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D75EDA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внесению</w:t>
      </w:r>
      <w:r w:rsidRPr="00D75ED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D75ED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дополнений</w:t>
      </w:r>
      <w:r w:rsidRPr="00D75ED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D75ED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75ED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D75EDA">
        <w:rPr>
          <w:rFonts w:ascii="Times New Roman" w:eastAsia="Times New Roman" w:hAnsi="Times New Roman" w:cs="Times New Roman"/>
          <w:sz w:val="28"/>
          <w:szCs w:val="28"/>
          <w:lang w:eastAsia="ru-RU"/>
        </w:rPr>
        <w:t>локальные</w:t>
      </w:r>
      <w:r w:rsidRPr="00D75ED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D75EDA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нормативные</w:t>
      </w:r>
      <w:r w:rsidRPr="00D75ED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D75EDA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акты</w:t>
      </w:r>
      <w:r w:rsidRPr="00D75ED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D75ED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D75ED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D75ED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учетом</w:t>
      </w:r>
      <w:r w:rsidRPr="00D75ED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D75ED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изменений</w:t>
      </w:r>
      <w:r w:rsidRPr="00D75ED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D75ED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действующего</w:t>
      </w:r>
      <w:r w:rsidRPr="00D75ED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D75ED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законодательства.</w:t>
      </w:r>
    </w:p>
    <w:p w:rsidR="00745BBC" w:rsidRPr="00D75EDA" w:rsidRDefault="00745BBC" w:rsidP="00745BBC">
      <w:pPr>
        <w:widowControl w:val="0"/>
        <w:tabs>
          <w:tab w:val="left" w:pos="90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2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75EDA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зависимости от рассматриваемых вопросов, к участию в заседаниях</w:t>
      </w:r>
      <w:r w:rsidRPr="00D75ED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D75ED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 могут привлекаться иные лица, по согласованию с председателем</w:t>
      </w:r>
      <w:r w:rsidRPr="00D75ED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D75ED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Комиссии.</w:t>
      </w:r>
    </w:p>
    <w:p w:rsidR="00745BBC" w:rsidRDefault="00745BBC" w:rsidP="00745BBC">
      <w:pPr>
        <w:widowControl w:val="0"/>
        <w:tabs>
          <w:tab w:val="left" w:pos="88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23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D75ED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Комиссии принимаются на заседании открытым голосованием</w:t>
      </w:r>
      <w:r w:rsidRPr="00D75ED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D75E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простым</w:t>
      </w:r>
      <w:r w:rsidRPr="00D75ED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D75EDA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большинством</w:t>
      </w:r>
      <w:r w:rsidRPr="00D75ED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D75ED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голосов</w:t>
      </w:r>
      <w:r w:rsidRPr="00D75ED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D75E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присутствующих</w:t>
      </w:r>
      <w:r w:rsidRPr="00D75ED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D75EDA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членов</w:t>
      </w:r>
      <w:r w:rsidRPr="00D75ED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D75ED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Pr="00D75ED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D75ED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75ED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D75EDA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носят</w:t>
      </w:r>
      <w:r w:rsidRPr="00D75EDA">
        <w:rPr>
          <w:rFonts w:ascii="Times New Roman" w:eastAsia="Times New Roman" w:hAnsi="Times New Roman" w:cs="Times New Roman"/>
          <w:spacing w:val="-67"/>
          <w:sz w:val="28"/>
          <w:szCs w:val="28"/>
          <w:lang w:eastAsia="ru-RU"/>
        </w:rPr>
        <w:t xml:space="preserve"> </w:t>
      </w:r>
      <w:r w:rsidRPr="00D75ED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рекомендательный характер, оформляется протоколом, который подписывает</w:t>
      </w:r>
      <w:r w:rsidRPr="00D75ED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D75E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Комиссии, а при необходимости, реализуются путем принятия</w:t>
      </w:r>
      <w:r w:rsidRPr="00D75ED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D75ED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соответствующих</w:t>
      </w:r>
      <w:r w:rsidRPr="00D75ED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D75E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приказов</w:t>
      </w:r>
      <w:r w:rsidRPr="00D75ED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D75ED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75ED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D75ED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распоряжений</w:t>
      </w:r>
      <w:r w:rsidRPr="00D75ED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D75EDA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директора,</w:t>
      </w:r>
      <w:r w:rsidRPr="00D75ED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D75ED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</w:t>
      </w:r>
      <w:r w:rsidRPr="00D75ED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D75EDA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иное</w:t>
      </w:r>
      <w:r w:rsidRPr="00D75ED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D75EDA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Pr="00D75ED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D75E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предусмотрено действующим законодательством.</w:t>
      </w:r>
      <w:proofErr w:type="gramEnd"/>
      <w:r w:rsidRPr="00D75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Члены Комиссии обладают</w:t>
      </w:r>
      <w:r w:rsidRPr="00D75ED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D75ED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равными</w:t>
      </w:r>
      <w:r w:rsidRPr="00D75ED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D75E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правами при</w:t>
      </w:r>
      <w:r w:rsidRPr="00D75ED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D75E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принятии решений.</w:t>
      </w:r>
    </w:p>
    <w:p w:rsidR="00745BBC" w:rsidRPr="00745BBC" w:rsidRDefault="00745BBC" w:rsidP="00745BBC">
      <w:pPr>
        <w:widowControl w:val="0"/>
        <w:tabs>
          <w:tab w:val="left" w:pos="88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23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745BBC" w:rsidRDefault="00745BBC" w:rsidP="00745BBC">
      <w:pPr>
        <w:widowControl w:val="0"/>
        <w:tabs>
          <w:tab w:val="left" w:pos="704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5. </w:t>
      </w:r>
      <w:r w:rsidRPr="00D75E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Председатель</w:t>
      </w:r>
      <w:r w:rsidRPr="00D75ED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 xml:space="preserve"> </w:t>
      </w:r>
      <w:r w:rsidRPr="00D75E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Комиссии</w:t>
      </w:r>
    </w:p>
    <w:p w:rsidR="00745BBC" w:rsidRPr="00745BBC" w:rsidRDefault="00745BBC" w:rsidP="00745BBC">
      <w:pPr>
        <w:widowControl w:val="0"/>
        <w:tabs>
          <w:tab w:val="left" w:pos="704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8"/>
          <w:szCs w:val="8"/>
          <w:lang w:eastAsia="ru-RU"/>
        </w:rPr>
      </w:pPr>
    </w:p>
    <w:p w:rsidR="00745BBC" w:rsidRPr="00D75EDA" w:rsidRDefault="00745BBC" w:rsidP="00745BBC">
      <w:pPr>
        <w:widowControl w:val="0"/>
        <w:tabs>
          <w:tab w:val="left" w:pos="84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3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75ED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 место, время проведения и повестку дня заседания Комиссии,</w:t>
      </w:r>
      <w:r w:rsidRPr="00D75EDA">
        <w:rPr>
          <w:rFonts w:ascii="Times New Roman" w:eastAsia="Times New Roman" w:hAnsi="Times New Roman" w:cs="Times New Roman"/>
          <w:spacing w:val="-67"/>
          <w:sz w:val="28"/>
          <w:szCs w:val="28"/>
          <w:lang w:eastAsia="ru-RU"/>
        </w:rPr>
        <w:t xml:space="preserve"> </w:t>
      </w:r>
      <w:r w:rsidRPr="00D75ED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75ED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D75EDA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 необходимости</w:t>
      </w:r>
      <w:r w:rsidRPr="00D75ED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D75E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привлекает к</w:t>
      </w:r>
      <w:r w:rsidRPr="00D75ED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D75ED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работе</w:t>
      </w:r>
      <w:r w:rsidRPr="00D75ED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D75ED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специалистов.</w:t>
      </w:r>
    </w:p>
    <w:p w:rsidR="00745BBC" w:rsidRPr="00D75EDA" w:rsidRDefault="00745BBC" w:rsidP="00745BB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ED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Информирует</w:t>
      </w:r>
      <w:r w:rsidRPr="00D75EDA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 xml:space="preserve"> </w:t>
      </w:r>
      <w:r w:rsidRPr="00D75ED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75EDA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 xml:space="preserve"> </w:t>
      </w:r>
      <w:r w:rsidRPr="00D75EDA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Управляющий</w:t>
      </w:r>
      <w:r w:rsidRPr="00D75EDA">
        <w:rPr>
          <w:rFonts w:ascii="Times New Roman" w:eastAsia="Times New Roman" w:hAnsi="Times New Roman" w:cs="Times New Roman"/>
          <w:spacing w:val="17"/>
          <w:sz w:val="28"/>
          <w:szCs w:val="28"/>
          <w:lang w:eastAsia="ru-RU"/>
        </w:rPr>
        <w:t xml:space="preserve"> </w:t>
      </w:r>
      <w:r w:rsidRPr="00D75ED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  <w:r w:rsidRPr="00D75EDA">
        <w:rPr>
          <w:rFonts w:ascii="Times New Roman" w:eastAsia="Times New Roman" w:hAnsi="Times New Roman" w:cs="Times New Roman"/>
          <w:spacing w:val="13"/>
          <w:sz w:val="28"/>
          <w:szCs w:val="28"/>
          <w:lang w:eastAsia="ru-RU"/>
        </w:rPr>
        <w:t xml:space="preserve"> </w:t>
      </w:r>
      <w:r w:rsidRPr="00D75EDA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</w:t>
      </w:r>
      <w:r w:rsidRPr="00D75EDA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 xml:space="preserve"> </w:t>
      </w:r>
      <w:r w:rsidRPr="00D75ED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75EDA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 xml:space="preserve"> </w:t>
      </w:r>
      <w:r w:rsidRPr="00D75ED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результатах</w:t>
      </w:r>
      <w:r w:rsidRPr="00D75EDA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 xml:space="preserve"> </w:t>
      </w:r>
      <w:proofErr w:type="gramStart"/>
      <w:r w:rsidRPr="00D75ED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</w:t>
      </w:r>
      <w:r w:rsidRPr="00D75EDA">
        <w:rPr>
          <w:rFonts w:ascii="Times New Roman" w:eastAsia="Times New Roman" w:hAnsi="Times New Roman" w:cs="Times New Roman"/>
          <w:spacing w:val="17"/>
          <w:sz w:val="28"/>
          <w:szCs w:val="28"/>
          <w:lang w:eastAsia="ru-RU"/>
        </w:rPr>
        <w:t xml:space="preserve"> </w:t>
      </w:r>
      <w:r w:rsidRPr="00D75ED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</w:t>
      </w:r>
      <w:r w:rsidRPr="00D75EDA">
        <w:rPr>
          <w:rFonts w:ascii="Times New Roman" w:eastAsia="Times New Roman" w:hAnsi="Times New Roman" w:cs="Times New Roman"/>
          <w:spacing w:val="-67"/>
          <w:sz w:val="28"/>
          <w:szCs w:val="28"/>
          <w:lang w:eastAsia="ru-RU"/>
        </w:rPr>
        <w:t xml:space="preserve"> </w:t>
      </w:r>
      <w:r w:rsidRPr="00D75E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противодействия</w:t>
      </w:r>
      <w:r w:rsidRPr="00D75ED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D75ED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коррупции</w:t>
      </w:r>
      <w:proofErr w:type="gramEnd"/>
      <w:r w:rsidRPr="00D75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образовательной организации.</w:t>
      </w:r>
    </w:p>
    <w:p w:rsidR="00745BBC" w:rsidRPr="00D75EDA" w:rsidRDefault="00745BBC" w:rsidP="00745BB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ED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Дает</w:t>
      </w:r>
      <w:r w:rsidRPr="00D75ED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D75ED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соответствующие</w:t>
      </w:r>
      <w:r w:rsidRPr="00D75EDA">
        <w:rPr>
          <w:rFonts w:ascii="Times New Roman" w:eastAsia="Times New Roman" w:hAnsi="Times New Roman" w:cs="Times New Roman"/>
          <w:spacing w:val="69"/>
          <w:sz w:val="28"/>
          <w:szCs w:val="28"/>
          <w:lang w:eastAsia="ru-RU"/>
        </w:rPr>
        <w:t xml:space="preserve"> </w:t>
      </w:r>
      <w:r w:rsidRPr="00D75ED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поручения</w:t>
      </w:r>
      <w:r w:rsidRPr="00D75ED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D75ED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своему</w:t>
      </w:r>
      <w:r w:rsidRPr="00D75EDA">
        <w:rPr>
          <w:rFonts w:ascii="Times New Roman" w:eastAsia="Times New Roman" w:hAnsi="Times New Roman" w:cs="Times New Roman"/>
          <w:spacing w:val="69"/>
          <w:sz w:val="28"/>
          <w:szCs w:val="28"/>
          <w:lang w:eastAsia="ru-RU"/>
        </w:rPr>
        <w:t xml:space="preserve"> </w:t>
      </w:r>
      <w:r w:rsidRPr="00D75ED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заместителю,</w:t>
      </w:r>
      <w:r w:rsidRPr="00D75E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75ED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секретарю</w:t>
      </w:r>
      <w:r w:rsidRPr="00D75EDA">
        <w:rPr>
          <w:rFonts w:ascii="Times New Roman" w:eastAsia="Times New Roman" w:hAnsi="Times New Roman" w:cs="Times New Roman"/>
          <w:spacing w:val="69"/>
          <w:sz w:val="28"/>
          <w:szCs w:val="28"/>
          <w:lang w:eastAsia="ru-RU"/>
        </w:rPr>
        <w:t xml:space="preserve"> </w:t>
      </w:r>
      <w:r w:rsidRPr="00D75EDA">
        <w:rPr>
          <w:rFonts w:ascii="Times New Roman" w:eastAsia="Times New Roman" w:hAnsi="Times New Roman" w:cs="Times New Roman"/>
          <w:sz w:val="28"/>
          <w:szCs w:val="28"/>
          <w:lang w:eastAsia="ru-RU"/>
        </w:rPr>
        <w:t>и  членам</w:t>
      </w:r>
      <w:r w:rsidRPr="00D75EDA">
        <w:rPr>
          <w:rFonts w:ascii="Times New Roman" w:eastAsia="Times New Roman" w:hAnsi="Times New Roman" w:cs="Times New Roman"/>
          <w:spacing w:val="-67"/>
          <w:sz w:val="28"/>
          <w:szCs w:val="28"/>
          <w:lang w:eastAsia="ru-RU"/>
        </w:rPr>
        <w:t xml:space="preserve"> </w:t>
      </w:r>
      <w:r w:rsidRPr="00D75ED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Комиссии,</w:t>
      </w:r>
      <w:r w:rsidRPr="00D75ED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D75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</w:t>
      </w:r>
      <w:proofErr w:type="gramStart"/>
      <w:r w:rsidRPr="00D75ED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</w:t>
      </w:r>
      <w:r w:rsidRPr="00D75ED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D75EDA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D75ED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D75EDA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Pr="00D75ED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D75ED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выполнением.</w:t>
      </w:r>
    </w:p>
    <w:p w:rsidR="00745BBC" w:rsidRPr="00D75EDA" w:rsidRDefault="00745BBC" w:rsidP="00745BB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ED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Подписывает</w:t>
      </w:r>
      <w:r w:rsidRPr="00D75EDA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 </w:t>
      </w:r>
      <w:r w:rsidRPr="00D75E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</w:t>
      </w:r>
      <w:r w:rsidRPr="00D75EDA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</w:t>
      </w:r>
      <w:r w:rsidRPr="00D75ED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</w:t>
      </w:r>
      <w:r w:rsidRPr="00D75ED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D75ED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Комиссии.</w:t>
      </w:r>
    </w:p>
    <w:p w:rsidR="00745BBC" w:rsidRDefault="00745BBC" w:rsidP="00745BBC">
      <w:pPr>
        <w:widowControl w:val="0"/>
        <w:tabs>
          <w:tab w:val="left" w:pos="86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D75E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и члены Ком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иссии осуществляют свою деятель</w:t>
      </w:r>
      <w:r w:rsidRPr="00D75EDA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ность</w:t>
      </w:r>
      <w:r w:rsidRPr="00D75EDA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</w:t>
      </w:r>
      <w:r w:rsidRPr="00D75ED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общественных</w:t>
      </w:r>
      <w:r w:rsidRPr="00D75ED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D75ED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началах.</w:t>
      </w:r>
    </w:p>
    <w:p w:rsidR="00745BBC" w:rsidRPr="00745BBC" w:rsidRDefault="00745BBC" w:rsidP="00745BBC">
      <w:pPr>
        <w:widowControl w:val="0"/>
        <w:tabs>
          <w:tab w:val="left" w:pos="86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745BBC" w:rsidRDefault="00745BBC" w:rsidP="00745BBC">
      <w:pPr>
        <w:widowControl w:val="0"/>
        <w:tabs>
          <w:tab w:val="left" w:pos="704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6. </w:t>
      </w:r>
      <w:r w:rsidRPr="00D75E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Внесение</w:t>
      </w:r>
      <w:r w:rsidRPr="00D75ED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 xml:space="preserve"> </w:t>
      </w:r>
      <w:r w:rsidRPr="00D75E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изменений</w:t>
      </w:r>
    </w:p>
    <w:p w:rsidR="00745BBC" w:rsidRPr="00745BBC" w:rsidRDefault="00745BBC" w:rsidP="00745BBC">
      <w:pPr>
        <w:widowControl w:val="0"/>
        <w:tabs>
          <w:tab w:val="left" w:pos="704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8"/>
          <w:szCs w:val="8"/>
          <w:lang w:eastAsia="ru-RU"/>
        </w:rPr>
      </w:pPr>
    </w:p>
    <w:p w:rsidR="00745BBC" w:rsidRPr="00D75EDA" w:rsidRDefault="00745BBC" w:rsidP="00745BBC">
      <w:pPr>
        <w:widowControl w:val="0"/>
        <w:tabs>
          <w:tab w:val="left" w:pos="109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D75EDA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Внесение</w:t>
      </w:r>
      <w:r w:rsidRPr="00D75ED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D75ED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изменений</w:t>
      </w:r>
      <w:r w:rsidRPr="00D75ED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D75ED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75ED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D75ED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дополнений</w:t>
      </w:r>
      <w:r w:rsidRPr="00D75ED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D75ED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75ED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D75ED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</w:t>
      </w:r>
      <w:r w:rsidRPr="00D75ED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D75ED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  <w:r w:rsidRPr="00D75ED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D75ED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</w:t>
      </w:r>
      <w:r w:rsidRPr="00D75ED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D75EDA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путем</w:t>
      </w:r>
      <w:r w:rsidRPr="00D75ED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D75ED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подготовки</w:t>
      </w:r>
      <w:r w:rsidRPr="00D75ED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D75E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</w:t>
      </w:r>
      <w:r w:rsidRPr="00D75ED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D75ED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</w:t>
      </w:r>
      <w:r w:rsidRPr="00D75ED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D75ED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75ED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D75ED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новой</w:t>
      </w:r>
      <w:r w:rsidRPr="00D75ED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D75ED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редакции</w:t>
      </w:r>
      <w:r w:rsidRPr="00D75ED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D75ED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заместителем</w:t>
      </w:r>
      <w:r w:rsidRPr="00D75ED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D75E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председателя Комиссии.</w:t>
      </w:r>
    </w:p>
    <w:p w:rsidR="00745BBC" w:rsidRDefault="00745BBC" w:rsidP="00745BBC">
      <w:pPr>
        <w:widowControl w:val="0"/>
        <w:tabs>
          <w:tab w:val="left" w:pos="77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22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75ED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Утверждение</w:t>
      </w:r>
      <w:r w:rsidRPr="00D75ED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D75ED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</w:t>
      </w:r>
      <w:r w:rsidRPr="00D75ED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D75ED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D75ED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D75ED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изменениями</w:t>
      </w:r>
      <w:r w:rsidRPr="00D75ED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D75ED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75ED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D75ED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дополнениями</w:t>
      </w:r>
      <w:r w:rsidRPr="00D75ED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D75EDA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директором</w:t>
      </w:r>
      <w:r w:rsidRPr="00D75ED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D75EDA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</w:t>
      </w:r>
      <w:r w:rsidRPr="00D75ED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D75ED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</w:t>
      </w:r>
      <w:r w:rsidRPr="00D75ED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D75ED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</w:t>
      </w:r>
      <w:r w:rsidRPr="00D75ED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D75E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принятия</w:t>
      </w:r>
      <w:r w:rsidRPr="00D75ED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D75ED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</w:t>
      </w:r>
      <w:r w:rsidRPr="00D75ED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D75ED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</w:t>
      </w:r>
      <w:r w:rsidRPr="00D75ED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D75EDA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трудового</w:t>
      </w:r>
      <w:r w:rsidRPr="00D75ED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D75ED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коллектива</w:t>
      </w:r>
      <w:r w:rsidRPr="00D75EDA">
        <w:rPr>
          <w:rFonts w:ascii="Times New Roman" w:eastAsia="Times New Roman" w:hAnsi="Times New Roman" w:cs="Times New Roman"/>
          <w:spacing w:val="68"/>
          <w:sz w:val="28"/>
          <w:szCs w:val="28"/>
          <w:lang w:eastAsia="ru-RU"/>
        </w:rPr>
        <w:t xml:space="preserve"> </w:t>
      </w:r>
      <w:r w:rsidRPr="00D75ED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 организации.</w:t>
      </w:r>
    </w:p>
    <w:p w:rsidR="00745BBC" w:rsidRPr="00745BBC" w:rsidRDefault="00745BBC" w:rsidP="00745BBC">
      <w:pPr>
        <w:widowControl w:val="0"/>
        <w:tabs>
          <w:tab w:val="left" w:pos="77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22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745BBC" w:rsidRDefault="00745BBC" w:rsidP="00745BBC">
      <w:pPr>
        <w:widowControl w:val="0"/>
        <w:tabs>
          <w:tab w:val="left" w:pos="-28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7. </w:t>
      </w:r>
      <w:r w:rsidRPr="00D75E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создания, ликвидации, реорганизации и переименования</w:t>
      </w:r>
    </w:p>
    <w:p w:rsidR="00745BBC" w:rsidRPr="00745BBC" w:rsidRDefault="00745BBC" w:rsidP="00745BBC">
      <w:pPr>
        <w:widowControl w:val="0"/>
        <w:tabs>
          <w:tab w:val="left" w:pos="-28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bCs/>
          <w:sz w:val="8"/>
          <w:szCs w:val="8"/>
          <w:lang w:eastAsia="ru-RU"/>
        </w:rPr>
      </w:pPr>
    </w:p>
    <w:p w:rsidR="00745BBC" w:rsidRPr="00D75EDA" w:rsidRDefault="00745BBC" w:rsidP="00745BBC">
      <w:pPr>
        <w:widowControl w:val="0"/>
        <w:tabs>
          <w:tab w:val="left" w:pos="-28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Calibri" w:eastAsia="Times New Roman" w:hAnsi="Calibri" w:cs="Calibri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tab/>
      </w:r>
      <w:r w:rsidRPr="00D75ED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</w:t>
      </w:r>
      <w:r w:rsidRPr="00D75EDA"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  <w:t xml:space="preserve"> </w:t>
      </w:r>
      <w:r w:rsidRPr="00D75ED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создается,</w:t>
      </w:r>
      <w:r w:rsidRPr="00D75EDA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</w:t>
      </w:r>
      <w:r w:rsidRPr="00D75EDA">
        <w:rPr>
          <w:rFonts w:ascii="Times New Roman" w:eastAsia="Times New Roman" w:hAnsi="Times New Roman" w:cs="Times New Roman"/>
          <w:sz w:val="28"/>
          <w:szCs w:val="28"/>
          <w:lang w:eastAsia="ru-RU"/>
        </w:rPr>
        <w:t>ликвидируется,</w:t>
      </w:r>
      <w:r w:rsidRPr="00D75EDA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</w:t>
      </w:r>
      <w:r w:rsidRPr="00D75ED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реорганизуется</w:t>
      </w:r>
      <w:r w:rsidRPr="00D75EDA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</w:t>
      </w:r>
      <w:r w:rsidRPr="00D75ED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75EDA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 </w:t>
      </w:r>
      <w:r w:rsidRPr="00D75ED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переименовывается</w:t>
      </w:r>
      <w:r w:rsidRPr="00D75EDA">
        <w:rPr>
          <w:rFonts w:ascii="Times New Roman" w:eastAsia="Times New Roman" w:hAnsi="Times New Roman" w:cs="Times New Roman"/>
          <w:spacing w:val="-67"/>
          <w:sz w:val="28"/>
          <w:szCs w:val="28"/>
          <w:lang w:eastAsia="ru-RU"/>
        </w:rPr>
        <w:t xml:space="preserve"> </w:t>
      </w:r>
      <w:r w:rsidRPr="00D75E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</w:t>
      </w:r>
      <w:r w:rsidRPr="00D75ED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D75EDA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директора</w:t>
      </w:r>
      <w:r w:rsidRPr="00D75EDA">
        <w:rPr>
          <w:rFonts w:ascii="Calibri" w:eastAsia="Times New Roman" w:hAnsi="Calibri" w:cs="Calibri"/>
          <w:lang w:eastAsia="ru-RU"/>
        </w:rPr>
        <w:t>.</w:t>
      </w:r>
    </w:p>
    <w:p w:rsidR="00D75EDA" w:rsidRPr="00D75EDA" w:rsidRDefault="00D75EDA" w:rsidP="00020B63">
      <w:pPr>
        <w:widowControl w:val="0"/>
        <w:tabs>
          <w:tab w:val="left" w:pos="86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27"/>
        <w:jc w:val="both"/>
        <w:rPr>
          <w:rFonts w:ascii="Symbol" w:eastAsia="Times New Roman" w:hAnsi="Symbol" w:cs="Symbol"/>
          <w:color w:val="000000"/>
          <w:sz w:val="20"/>
          <w:szCs w:val="20"/>
          <w:lang w:eastAsia="ru-RU"/>
        </w:rPr>
        <w:sectPr w:rsidR="00D75EDA" w:rsidRPr="00D75EDA" w:rsidSect="006020D3">
          <w:headerReference w:type="default" r:id="rId9"/>
          <w:headerReference w:type="first" r:id="rId10"/>
          <w:pgSz w:w="11910" w:h="16840"/>
          <w:pgMar w:top="567" w:right="567" w:bottom="567" w:left="1701" w:header="720" w:footer="720" w:gutter="0"/>
          <w:cols w:space="720"/>
          <w:noEndnote/>
          <w:titlePg/>
          <w:docGrid w:linePitch="299"/>
        </w:sectPr>
      </w:pPr>
    </w:p>
    <w:p w:rsidR="00E70203" w:rsidRPr="00E70203" w:rsidRDefault="00E70203" w:rsidP="00E70203">
      <w:pPr>
        <w:widowControl w:val="0"/>
        <w:autoSpaceDE w:val="0"/>
        <w:autoSpaceDN w:val="0"/>
        <w:adjustRightInd w:val="0"/>
        <w:spacing w:after="0" w:line="228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E70203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lastRenderedPageBreak/>
        <w:t>СОСТАВ</w:t>
      </w:r>
    </w:p>
    <w:p w:rsidR="00E70203" w:rsidRPr="00E70203" w:rsidRDefault="00E70203" w:rsidP="00E70203">
      <w:pPr>
        <w:widowControl w:val="0"/>
        <w:autoSpaceDE w:val="0"/>
        <w:autoSpaceDN w:val="0"/>
        <w:adjustRightInd w:val="0"/>
        <w:spacing w:after="0" w:line="228" w:lineRule="auto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E70203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комиссии МБОУ СОШ № 63 </w:t>
      </w:r>
      <w:r w:rsidRPr="00E70203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по  противодействию коррупции</w:t>
      </w:r>
    </w:p>
    <w:p w:rsidR="00E70203" w:rsidRPr="00E70203" w:rsidRDefault="00E70203" w:rsidP="00E70203">
      <w:pPr>
        <w:widowControl w:val="0"/>
        <w:autoSpaceDE w:val="0"/>
        <w:autoSpaceDN w:val="0"/>
        <w:adjustRightInd w:val="0"/>
        <w:spacing w:after="0" w:line="228" w:lineRule="auto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E70203" w:rsidRPr="00E70203" w:rsidRDefault="00E70203" w:rsidP="00E70203">
      <w:pPr>
        <w:widowControl w:val="0"/>
        <w:autoSpaceDE w:val="0"/>
        <w:autoSpaceDN w:val="0"/>
        <w:adjustRightInd w:val="0"/>
        <w:spacing w:after="0" w:line="228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E7020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Председатель комиссии: Завелицкая Елена Викторовна, заместитель директора по учебно-воспитательной работе.</w:t>
      </w:r>
    </w:p>
    <w:p w:rsidR="00E70203" w:rsidRPr="00E70203" w:rsidRDefault="00E70203" w:rsidP="00E70203">
      <w:pPr>
        <w:widowControl w:val="0"/>
        <w:autoSpaceDE w:val="0"/>
        <w:autoSpaceDN w:val="0"/>
        <w:adjustRightInd w:val="0"/>
        <w:spacing w:after="0" w:line="228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E7020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Члены комиссии:</w:t>
      </w:r>
    </w:p>
    <w:p w:rsidR="00E70203" w:rsidRPr="00E70203" w:rsidRDefault="00E70203" w:rsidP="00E70203">
      <w:pPr>
        <w:widowControl w:val="0"/>
        <w:autoSpaceDE w:val="0"/>
        <w:autoSpaceDN w:val="0"/>
        <w:adjustRightInd w:val="0"/>
        <w:spacing w:after="0" w:line="228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E7020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Зыкина Ирина Васильевна, педагог-психолог МБОУ СОШ № 63;</w:t>
      </w:r>
    </w:p>
    <w:p w:rsidR="00E70203" w:rsidRPr="00E70203" w:rsidRDefault="00E70203" w:rsidP="00E7020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28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E7020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Данилова Татьяна Евдокимовна, уборщик служебных помещений МБОУ СОШ № 63;</w:t>
      </w:r>
    </w:p>
    <w:p w:rsidR="00E70203" w:rsidRPr="00E70203" w:rsidRDefault="00E70203" w:rsidP="00E70203">
      <w:pPr>
        <w:widowControl w:val="0"/>
        <w:autoSpaceDE w:val="0"/>
        <w:autoSpaceDN w:val="0"/>
        <w:adjustRightInd w:val="0"/>
        <w:spacing w:after="0" w:line="228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20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Мещерякова Елена Владимировна, учитель математики МБОУ СОШ № 63.</w:t>
      </w:r>
    </w:p>
    <w:p w:rsidR="00E70203" w:rsidRPr="00E70203" w:rsidRDefault="00E70203" w:rsidP="00E70203">
      <w:pPr>
        <w:widowControl w:val="0"/>
        <w:autoSpaceDE w:val="0"/>
        <w:autoSpaceDN w:val="0"/>
        <w:adjustRightInd w:val="0"/>
        <w:spacing w:after="0" w:line="228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E7020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Секретарь: назначается председателем комиссии.</w:t>
      </w:r>
    </w:p>
    <w:p w:rsidR="00E70203" w:rsidRPr="00E70203" w:rsidRDefault="00E70203" w:rsidP="00E7020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28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proofErr w:type="gramStart"/>
      <w:r w:rsidRPr="00E7020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 период отсутствия (отпуск, болезнь, командировка, временное отстранение от должности) председателя комиссии обязанности, связанные  с деятельностью комиссии, выполняет лицо, его замещающее).</w:t>
      </w:r>
      <w:proofErr w:type="gramEnd"/>
    </w:p>
    <w:p w:rsidR="00E70203" w:rsidRPr="00E70203" w:rsidRDefault="00E70203" w:rsidP="00E70203">
      <w:pPr>
        <w:widowControl w:val="0"/>
        <w:autoSpaceDE w:val="0"/>
        <w:autoSpaceDN w:val="0"/>
        <w:adjustRightInd w:val="0"/>
        <w:spacing w:after="0" w:line="228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A6654E" w:rsidRDefault="00A6654E" w:rsidP="00745BBC">
      <w:pPr>
        <w:widowControl w:val="0"/>
        <w:tabs>
          <w:tab w:val="left" w:pos="704"/>
        </w:tabs>
        <w:kinsoku w:val="0"/>
        <w:overflowPunct w:val="0"/>
        <w:autoSpaceDE w:val="0"/>
        <w:autoSpaceDN w:val="0"/>
        <w:adjustRightInd w:val="0"/>
        <w:spacing w:after="0" w:line="240" w:lineRule="auto"/>
        <w:outlineLvl w:val="0"/>
      </w:pPr>
    </w:p>
    <w:sectPr w:rsidR="00A6654E" w:rsidSect="00354574">
      <w:pgSz w:w="12240" w:h="15840"/>
      <w:pgMar w:top="1134" w:right="567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3C5" w:rsidRDefault="008073C5" w:rsidP="00D75EDA">
      <w:pPr>
        <w:spacing w:after="0" w:line="240" w:lineRule="auto"/>
      </w:pPr>
      <w:r>
        <w:separator/>
      </w:r>
    </w:p>
  </w:endnote>
  <w:endnote w:type="continuationSeparator" w:id="0">
    <w:p w:rsidR="008073C5" w:rsidRDefault="008073C5" w:rsidP="00D75E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3C5" w:rsidRDefault="008073C5" w:rsidP="00D75EDA">
      <w:pPr>
        <w:spacing w:after="0" w:line="240" w:lineRule="auto"/>
      </w:pPr>
      <w:r>
        <w:separator/>
      </w:r>
    </w:p>
  </w:footnote>
  <w:footnote w:type="continuationSeparator" w:id="0">
    <w:p w:rsidR="008073C5" w:rsidRDefault="008073C5" w:rsidP="00D75E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7665170"/>
      <w:docPartObj>
        <w:docPartGallery w:val="Page Numbers (Top of Page)"/>
        <w:docPartUnique/>
      </w:docPartObj>
    </w:sdtPr>
    <w:sdtEndPr/>
    <w:sdtContent>
      <w:p w:rsidR="00020B63" w:rsidRDefault="00020B6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126C">
          <w:rPr>
            <w:noProof/>
          </w:rPr>
          <w:t>4</w:t>
        </w:r>
        <w:r>
          <w:fldChar w:fldCharType="end"/>
        </w:r>
      </w:p>
    </w:sdtContent>
  </w:sdt>
  <w:p w:rsidR="00D75EDA" w:rsidRDefault="00D75ED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B63" w:rsidRDefault="00020B63" w:rsidP="00020B63">
    <w:pPr>
      <w:pStyle w:val="a3"/>
    </w:pPr>
  </w:p>
  <w:p w:rsidR="00020B63" w:rsidRDefault="00020B6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numFmt w:val="bullet"/>
      <w:lvlText w:val="o"/>
      <w:lvlJc w:val="left"/>
      <w:pPr>
        <w:ind w:left="1754" w:hanging="241"/>
      </w:pPr>
      <w:rPr>
        <w:rFonts w:ascii="Times New Roman" w:hAnsi="Times New Roman" w:cs="Times New Roman"/>
        <w:b/>
        <w:bCs/>
        <w:w w:val="99"/>
        <w:sz w:val="32"/>
        <w:szCs w:val="32"/>
      </w:rPr>
    </w:lvl>
    <w:lvl w:ilvl="1">
      <w:start w:val="1"/>
      <w:numFmt w:val="decimal"/>
      <w:lvlText w:val="%2."/>
      <w:lvlJc w:val="left"/>
      <w:pPr>
        <w:ind w:left="3927" w:hanging="281"/>
      </w:pPr>
      <w:rPr>
        <w:rFonts w:ascii="Times New Roman" w:hAnsi="Times New Roman" w:cs="Times New Roman"/>
        <w:b/>
        <w:bCs/>
        <w:w w:val="100"/>
        <w:sz w:val="28"/>
        <w:szCs w:val="28"/>
      </w:rPr>
    </w:lvl>
    <w:lvl w:ilvl="2">
      <w:numFmt w:val="bullet"/>
      <w:lvlText w:val="•"/>
      <w:lvlJc w:val="left"/>
      <w:pPr>
        <w:ind w:left="4585" w:hanging="281"/>
      </w:pPr>
    </w:lvl>
    <w:lvl w:ilvl="3">
      <w:numFmt w:val="bullet"/>
      <w:lvlText w:val="•"/>
      <w:lvlJc w:val="left"/>
      <w:pPr>
        <w:ind w:left="5250" w:hanging="281"/>
      </w:pPr>
    </w:lvl>
    <w:lvl w:ilvl="4">
      <w:numFmt w:val="bullet"/>
      <w:lvlText w:val="•"/>
      <w:lvlJc w:val="left"/>
      <w:pPr>
        <w:ind w:left="5915" w:hanging="281"/>
      </w:pPr>
    </w:lvl>
    <w:lvl w:ilvl="5">
      <w:numFmt w:val="bullet"/>
      <w:lvlText w:val="•"/>
      <w:lvlJc w:val="left"/>
      <w:pPr>
        <w:ind w:left="6580" w:hanging="281"/>
      </w:pPr>
    </w:lvl>
    <w:lvl w:ilvl="6">
      <w:numFmt w:val="bullet"/>
      <w:lvlText w:val="•"/>
      <w:lvlJc w:val="left"/>
      <w:pPr>
        <w:ind w:left="7245" w:hanging="281"/>
      </w:pPr>
    </w:lvl>
    <w:lvl w:ilvl="7">
      <w:numFmt w:val="bullet"/>
      <w:lvlText w:val="•"/>
      <w:lvlJc w:val="left"/>
      <w:pPr>
        <w:ind w:left="7910" w:hanging="281"/>
      </w:pPr>
    </w:lvl>
    <w:lvl w:ilvl="8">
      <w:numFmt w:val="bullet"/>
      <w:lvlText w:val="•"/>
      <w:lvlJc w:val="left"/>
      <w:pPr>
        <w:ind w:left="8576" w:hanging="281"/>
      </w:pPr>
    </w:lvl>
  </w:abstractNum>
  <w:abstractNum w:abstractNumId="1">
    <w:nsid w:val="00000403"/>
    <w:multiLevelType w:val="multilevel"/>
    <w:tmpl w:val="00000886"/>
    <w:lvl w:ilvl="0">
      <w:start w:val="1"/>
      <w:numFmt w:val="decimal"/>
      <w:lvlText w:val="%1"/>
      <w:lvlJc w:val="left"/>
      <w:pPr>
        <w:ind w:left="142" w:hanging="656"/>
      </w:pPr>
    </w:lvl>
    <w:lvl w:ilvl="1">
      <w:start w:val="1"/>
      <w:numFmt w:val="decimal"/>
      <w:lvlText w:val="%1.%2."/>
      <w:lvlJc w:val="left"/>
      <w:pPr>
        <w:ind w:left="142" w:hanging="656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"/>
      <w:lvlJc w:val="left"/>
      <w:pPr>
        <w:ind w:left="862" w:hanging="360"/>
      </w:pPr>
      <w:rPr>
        <w:rFonts w:ascii="Symbol" w:hAnsi="Symbol" w:cs="Symbol"/>
        <w:b w:val="0"/>
        <w:bCs w:val="0"/>
        <w:w w:val="100"/>
        <w:sz w:val="24"/>
        <w:szCs w:val="24"/>
      </w:rPr>
    </w:lvl>
    <w:lvl w:ilvl="3">
      <w:numFmt w:val="bullet"/>
      <w:lvlText w:val="•"/>
      <w:lvlJc w:val="left"/>
      <w:pPr>
        <w:ind w:left="2870" w:hanging="360"/>
      </w:pPr>
    </w:lvl>
    <w:lvl w:ilvl="4">
      <w:numFmt w:val="bullet"/>
      <w:lvlText w:val="•"/>
      <w:lvlJc w:val="left"/>
      <w:pPr>
        <w:ind w:left="3875" w:hanging="360"/>
      </w:pPr>
    </w:lvl>
    <w:lvl w:ilvl="5">
      <w:numFmt w:val="bullet"/>
      <w:lvlText w:val="•"/>
      <w:lvlJc w:val="left"/>
      <w:pPr>
        <w:ind w:left="4880" w:hanging="360"/>
      </w:pPr>
    </w:lvl>
    <w:lvl w:ilvl="6">
      <w:numFmt w:val="bullet"/>
      <w:lvlText w:val="•"/>
      <w:lvlJc w:val="left"/>
      <w:pPr>
        <w:ind w:left="5885" w:hanging="360"/>
      </w:pPr>
    </w:lvl>
    <w:lvl w:ilvl="7">
      <w:numFmt w:val="bullet"/>
      <w:lvlText w:val="•"/>
      <w:lvlJc w:val="left"/>
      <w:pPr>
        <w:ind w:left="6890" w:hanging="360"/>
      </w:pPr>
    </w:lvl>
    <w:lvl w:ilvl="8">
      <w:numFmt w:val="bullet"/>
      <w:lvlText w:val="•"/>
      <w:lvlJc w:val="left"/>
      <w:pPr>
        <w:ind w:left="7896" w:hanging="360"/>
      </w:pPr>
    </w:lvl>
  </w:abstractNum>
  <w:abstractNum w:abstractNumId="2">
    <w:nsid w:val="00000404"/>
    <w:multiLevelType w:val="multilevel"/>
    <w:tmpl w:val="00000887"/>
    <w:lvl w:ilvl="0">
      <w:start w:val="2"/>
      <w:numFmt w:val="decimal"/>
      <w:lvlText w:val="%1"/>
      <w:lvlJc w:val="left"/>
      <w:pPr>
        <w:ind w:left="634" w:hanging="492"/>
      </w:pPr>
    </w:lvl>
    <w:lvl w:ilvl="1">
      <w:start w:val="1"/>
      <w:numFmt w:val="decimal"/>
      <w:lvlText w:val="%1.%2."/>
      <w:lvlJc w:val="left"/>
      <w:pPr>
        <w:ind w:left="634" w:hanging="492"/>
      </w:pPr>
      <w:rPr>
        <w:rFonts w:ascii="Times New Roman" w:hAnsi="Times New Roman" w:cs="Times New Roman"/>
        <w:b/>
        <w:bCs/>
        <w:w w:val="100"/>
        <w:sz w:val="28"/>
        <w:szCs w:val="28"/>
      </w:rPr>
    </w:lvl>
    <w:lvl w:ilvl="2">
      <w:numFmt w:val="bullet"/>
      <w:lvlText w:val=""/>
      <w:lvlJc w:val="left"/>
      <w:pPr>
        <w:ind w:left="862" w:hanging="360"/>
      </w:pPr>
      <w:rPr>
        <w:rFonts w:ascii="Symbol" w:hAnsi="Symbol" w:cs="Symbol"/>
        <w:b w:val="0"/>
        <w:bCs w:val="0"/>
        <w:w w:val="99"/>
        <w:sz w:val="20"/>
        <w:szCs w:val="20"/>
      </w:rPr>
    </w:lvl>
    <w:lvl w:ilvl="3">
      <w:numFmt w:val="bullet"/>
      <w:lvlText w:val="•"/>
      <w:lvlJc w:val="left"/>
      <w:pPr>
        <w:ind w:left="2870" w:hanging="360"/>
      </w:pPr>
    </w:lvl>
    <w:lvl w:ilvl="4">
      <w:numFmt w:val="bullet"/>
      <w:lvlText w:val="•"/>
      <w:lvlJc w:val="left"/>
      <w:pPr>
        <w:ind w:left="3875" w:hanging="360"/>
      </w:pPr>
    </w:lvl>
    <w:lvl w:ilvl="5">
      <w:numFmt w:val="bullet"/>
      <w:lvlText w:val="•"/>
      <w:lvlJc w:val="left"/>
      <w:pPr>
        <w:ind w:left="4880" w:hanging="360"/>
      </w:pPr>
    </w:lvl>
    <w:lvl w:ilvl="6">
      <w:numFmt w:val="bullet"/>
      <w:lvlText w:val="•"/>
      <w:lvlJc w:val="left"/>
      <w:pPr>
        <w:ind w:left="5885" w:hanging="360"/>
      </w:pPr>
    </w:lvl>
    <w:lvl w:ilvl="7">
      <w:numFmt w:val="bullet"/>
      <w:lvlText w:val="•"/>
      <w:lvlJc w:val="left"/>
      <w:pPr>
        <w:ind w:left="6890" w:hanging="360"/>
      </w:pPr>
    </w:lvl>
    <w:lvl w:ilvl="8">
      <w:numFmt w:val="bullet"/>
      <w:lvlText w:val="•"/>
      <w:lvlJc w:val="left"/>
      <w:pPr>
        <w:ind w:left="7896" w:hanging="360"/>
      </w:pPr>
    </w:lvl>
  </w:abstractNum>
  <w:abstractNum w:abstractNumId="3">
    <w:nsid w:val="00000405"/>
    <w:multiLevelType w:val="multilevel"/>
    <w:tmpl w:val="00000888"/>
    <w:lvl w:ilvl="0">
      <w:start w:val="2"/>
      <w:numFmt w:val="decimal"/>
      <w:lvlText w:val="%1"/>
      <w:lvlJc w:val="left"/>
      <w:pPr>
        <w:ind w:left="862" w:hanging="720"/>
      </w:pPr>
    </w:lvl>
    <w:lvl w:ilvl="1">
      <w:start w:val="2"/>
      <w:numFmt w:val="decimal"/>
      <w:lvlText w:val="%1.%2"/>
      <w:lvlJc w:val="left"/>
      <w:pPr>
        <w:ind w:left="862" w:hanging="720"/>
      </w:pPr>
    </w:lvl>
    <w:lvl w:ilvl="2">
      <w:start w:val="1"/>
      <w:numFmt w:val="decimal"/>
      <w:lvlText w:val="%1.%2.%3."/>
      <w:lvlJc w:val="left"/>
      <w:pPr>
        <w:ind w:left="862" w:hanging="720"/>
      </w:pPr>
      <w:rPr>
        <w:rFonts w:ascii="Times New Roman" w:hAnsi="Times New Roman" w:cs="Times New Roman"/>
        <w:b w:val="0"/>
        <w:bCs w:val="0"/>
        <w:spacing w:val="-3"/>
        <w:w w:val="100"/>
        <w:sz w:val="28"/>
        <w:szCs w:val="28"/>
      </w:rPr>
    </w:lvl>
    <w:lvl w:ilvl="3">
      <w:numFmt w:val="bullet"/>
      <w:lvlText w:val=""/>
      <w:lvlJc w:val="left"/>
      <w:pPr>
        <w:ind w:left="862" w:hanging="360"/>
      </w:pPr>
      <w:rPr>
        <w:b w:val="0"/>
        <w:bCs w:val="0"/>
        <w:w w:val="99"/>
      </w:rPr>
    </w:lvl>
    <w:lvl w:ilvl="4">
      <w:numFmt w:val="bullet"/>
      <w:lvlText w:val="•"/>
      <w:lvlJc w:val="left"/>
      <w:pPr>
        <w:ind w:left="4478" w:hanging="360"/>
      </w:pPr>
    </w:lvl>
    <w:lvl w:ilvl="5">
      <w:numFmt w:val="bullet"/>
      <w:lvlText w:val="•"/>
      <w:lvlJc w:val="left"/>
      <w:pPr>
        <w:ind w:left="5383" w:hanging="360"/>
      </w:pPr>
    </w:lvl>
    <w:lvl w:ilvl="6">
      <w:numFmt w:val="bullet"/>
      <w:lvlText w:val="•"/>
      <w:lvlJc w:val="left"/>
      <w:pPr>
        <w:ind w:left="6287" w:hanging="360"/>
      </w:pPr>
    </w:lvl>
    <w:lvl w:ilvl="7">
      <w:numFmt w:val="bullet"/>
      <w:lvlText w:val="•"/>
      <w:lvlJc w:val="left"/>
      <w:pPr>
        <w:ind w:left="7192" w:hanging="360"/>
      </w:pPr>
    </w:lvl>
    <w:lvl w:ilvl="8">
      <w:numFmt w:val="bullet"/>
      <w:lvlText w:val="•"/>
      <w:lvlJc w:val="left"/>
      <w:pPr>
        <w:ind w:left="8097" w:hanging="360"/>
      </w:pPr>
    </w:lvl>
  </w:abstractNum>
  <w:abstractNum w:abstractNumId="4">
    <w:nsid w:val="00000406"/>
    <w:multiLevelType w:val="multilevel"/>
    <w:tmpl w:val="00000889"/>
    <w:lvl w:ilvl="0">
      <w:start w:val="2"/>
      <w:numFmt w:val="decimal"/>
      <w:lvlText w:val="%1"/>
      <w:lvlJc w:val="left"/>
      <w:pPr>
        <w:ind w:left="142" w:hanging="761"/>
      </w:pPr>
    </w:lvl>
    <w:lvl w:ilvl="1">
      <w:start w:val="3"/>
      <w:numFmt w:val="decimal"/>
      <w:lvlText w:val="%1.%2"/>
      <w:lvlJc w:val="left"/>
      <w:pPr>
        <w:ind w:left="142" w:hanging="761"/>
      </w:pPr>
    </w:lvl>
    <w:lvl w:ilvl="2">
      <w:start w:val="1"/>
      <w:numFmt w:val="decimal"/>
      <w:lvlText w:val="%1.%2.%3."/>
      <w:lvlJc w:val="left"/>
      <w:pPr>
        <w:ind w:left="142" w:hanging="761"/>
      </w:pPr>
      <w:rPr>
        <w:rFonts w:ascii="Times New Roman" w:hAnsi="Times New Roman" w:cs="Times New Roman"/>
        <w:b w:val="0"/>
        <w:bCs w:val="0"/>
        <w:spacing w:val="-3"/>
        <w:w w:val="100"/>
        <w:sz w:val="28"/>
        <w:szCs w:val="28"/>
      </w:rPr>
    </w:lvl>
    <w:lvl w:ilvl="3">
      <w:numFmt w:val="bullet"/>
      <w:lvlText w:val="•"/>
      <w:lvlJc w:val="left"/>
      <w:pPr>
        <w:ind w:left="3069" w:hanging="761"/>
      </w:pPr>
    </w:lvl>
    <w:lvl w:ilvl="4">
      <w:numFmt w:val="bullet"/>
      <w:lvlText w:val="•"/>
      <w:lvlJc w:val="left"/>
      <w:pPr>
        <w:ind w:left="4046" w:hanging="761"/>
      </w:pPr>
    </w:lvl>
    <w:lvl w:ilvl="5">
      <w:numFmt w:val="bullet"/>
      <w:lvlText w:val="•"/>
      <w:lvlJc w:val="left"/>
      <w:pPr>
        <w:ind w:left="5023" w:hanging="761"/>
      </w:pPr>
    </w:lvl>
    <w:lvl w:ilvl="6">
      <w:numFmt w:val="bullet"/>
      <w:lvlText w:val="•"/>
      <w:lvlJc w:val="left"/>
      <w:pPr>
        <w:ind w:left="5999" w:hanging="761"/>
      </w:pPr>
    </w:lvl>
    <w:lvl w:ilvl="7">
      <w:numFmt w:val="bullet"/>
      <w:lvlText w:val="•"/>
      <w:lvlJc w:val="left"/>
      <w:pPr>
        <w:ind w:left="6976" w:hanging="761"/>
      </w:pPr>
    </w:lvl>
    <w:lvl w:ilvl="8">
      <w:numFmt w:val="bullet"/>
      <w:lvlText w:val="•"/>
      <w:lvlJc w:val="left"/>
      <w:pPr>
        <w:ind w:left="7953" w:hanging="761"/>
      </w:pPr>
    </w:lvl>
  </w:abstractNum>
  <w:abstractNum w:abstractNumId="5">
    <w:nsid w:val="00000407"/>
    <w:multiLevelType w:val="multilevel"/>
    <w:tmpl w:val="0000088A"/>
    <w:lvl w:ilvl="0">
      <w:start w:val="2"/>
      <w:numFmt w:val="decimal"/>
      <w:lvlText w:val="%1"/>
      <w:lvlJc w:val="left"/>
      <w:pPr>
        <w:ind w:left="142" w:hanging="1025"/>
      </w:pPr>
    </w:lvl>
    <w:lvl w:ilvl="1">
      <w:start w:val="3"/>
      <w:numFmt w:val="decimal"/>
      <w:lvlText w:val="%1.%2"/>
      <w:lvlJc w:val="left"/>
      <w:pPr>
        <w:ind w:left="142" w:hanging="1025"/>
      </w:pPr>
    </w:lvl>
    <w:lvl w:ilvl="2">
      <w:start w:val="4"/>
      <w:numFmt w:val="decimal"/>
      <w:lvlText w:val="%1.%2.%3."/>
      <w:lvlJc w:val="left"/>
      <w:pPr>
        <w:ind w:left="142" w:hanging="1025"/>
      </w:pPr>
      <w:rPr>
        <w:rFonts w:ascii="Times New Roman" w:hAnsi="Times New Roman" w:cs="Times New Roman"/>
        <w:b w:val="0"/>
        <w:bCs w:val="0"/>
        <w:spacing w:val="-3"/>
        <w:w w:val="100"/>
        <w:sz w:val="28"/>
        <w:szCs w:val="28"/>
      </w:rPr>
    </w:lvl>
    <w:lvl w:ilvl="3">
      <w:numFmt w:val="bullet"/>
      <w:lvlText w:val="•"/>
      <w:lvlJc w:val="left"/>
      <w:pPr>
        <w:ind w:left="3069" w:hanging="1025"/>
      </w:pPr>
    </w:lvl>
    <w:lvl w:ilvl="4">
      <w:numFmt w:val="bullet"/>
      <w:lvlText w:val="•"/>
      <w:lvlJc w:val="left"/>
      <w:pPr>
        <w:ind w:left="4046" w:hanging="1025"/>
      </w:pPr>
    </w:lvl>
    <w:lvl w:ilvl="5">
      <w:numFmt w:val="bullet"/>
      <w:lvlText w:val="•"/>
      <w:lvlJc w:val="left"/>
      <w:pPr>
        <w:ind w:left="5023" w:hanging="1025"/>
      </w:pPr>
    </w:lvl>
    <w:lvl w:ilvl="6">
      <w:numFmt w:val="bullet"/>
      <w:lvlText w:val="•"/>
      <w:lvlJc w:val="left"/>
      <w:pPr>
        <w:ind w:left="5999" w:hanging="1025"/>
      </w:pPr>
    </w:lvl>
    <w:lvl w:ilvl="7">
      <w:numFmt w:val="bullet"/>
      <w:lvlText w:val="•"/>
      <w:lvlJc w:val="left"/>
      <w:pPr>
        <w:ind w:left="6976" w:hanging="1025"/>
      </w:pPr>
    </w:lvl>
    <w:lvl w:ilvl="8">
      <w:numFmt w:val="bullet"/>
      <w:lvlText w:val="•"/>
      <w:lvlJc w:val="left"/>
      <w:pPr>
        <w:ind w:left="7953" w:hanging="1025"/>
      </w:pPr>
    </w:lvl>
  </w:abstractNum>
  <w:abstractNum w:abstractNumId="6">
    <w:nsid w:val="00000408"/>
    <w:multiLevelType w:val="multilevel"/>
    <w:tmpl w:val="0000088B"/>
    <w:lvl w:ilvl="0">
      <w:start w:val="2"/>
      <w:numFmt w:val="decimal"/>
      <w:lvlText w:val="%1"/>
      <w:lvlJc w:val="left"/>
      <w:pPr>
        <w:ind w:left="142" w:hanging="706"/>
      </w:pPr>
    </w:lvl>
    <w:lvl w:ilvl="1">
      <w:start w:val="4"/>
      <w:numFmt w:val="decimal"/>
      <w:lvlText w:val="%1.%2"/>
      <w:lvlJc w:val="left"/>
      <w:pPr>
        <w:ind w:left="142" w:hanging="706"/>
      </w:pPr>
    </w:lvl>
    <w:lvl w:ilvl="2">
      <w:start w:val="1"/>
      <w:numFmt w:val="decimal"/>
      <w:lvlText w:val="%1.%2.%3."/>
      <w:lvlJc w:val="left"/>
      <w:pPr>
        <w:ind w:left="142" w:hanging="706"/>
      </w:pPr>
      <w:rPr>
        <w:rFonts w:ascii="Times New Roman" w:hAnsi="Times New Roman" w:cs="Times New Roman"/>
        <w:b w:val="0"/>
        <w:bCs w:val="0"/>
        <w:spacing w:val="-3"/>
        <w:w w:val="100"/>
        <w:sz w:val="28"/>
        <w:szCs w:val="28"/>
      </w:rPr>
    </w:lvl>
    <w:lvl w:ilvl="3">
      <w:numFmt w:val="bullet"/>
      <w:lvlText w:val="•"/>
      <w:lvlJc w:val="left"/>
      <w:pPr>
        <w:ind w:left="3069" w:hanging="706"/>
      </w:pPr>
    </w:lvl>
    <w:lvl w:ilvl="4">
      <w:numFmt w:val="bullet"/>
      <w:lvlText w:val="•"/>
      <w:lvlJc w:val="left"/>
      <w:pPr>
        <w:ind w:left="4046" w:hanging="706"/>
      </w:pPr>
    </w:lvl>
    <w:lvl w:ilvl="5">
      <w:numFmt w:val="bullet"/>
      <w:lvlText w:val="•"/>
      <w:lvlJc w:val="left"/>
      <w:pPr>
        <w:ind w:left="5023" w:hanging="706"/>
      </w:pPr>
    </w:lvl>
    <w:lvl w:ilvl="6">
      <w:numFmt w:val="bullet"/>
      <w:lvlText w:val="•"/>
      <w:lvlJc w:val="left"/>
      <w:pPr>
        <w:ind w:left="5999" w:hanging="706"/>
      </w:pPr>
    </w:lvl>
    <w:lvl w:ilvl="7">
      <w:numFmt w:val="bullet"/>
      <w:lvlText w:val="•"/>
      <w:lvlJc w:val="left"/>
      <w:pPr>
        <w:ind w:left="6976" w:hanging="706"/>
      </w:pPr>
    </w:lvl>
    <w:lvl w:ilvl="8">
      <w:numFmt w:val="bullet"/>
      <w:lvlText w:val="•"/>
      <w:lvlJc w:val="left"/>
      <w:pPr>
        <w:ind w:left="7953" w:hanging="706"/>
      </w:pPr>
    </w:lvl>
  </w:abstractNum>
  <w:abstractNum w:abstractNumId="7">
    <w:nsid w:val="00000409"/>
    <w:multiLevelType w:val="multilevel"/>
    <w:tmpl w:val="0000088C"/>
    <w:lvl w:ilvl="0">
      <w:start w:val="2"/>
      <w:numFmt w:val="decimal"/>
      <w:lvlText w:val="%1"/>
      <w:lvlJc w:val="left"/>
      <w:pPr>
        <w:ind w:left="142" w:hanging="953"/>
      </w:pPr>
    </w:lvl>
    <w:lvl w:ilvl="1">
      <w:start w:val="5"/>
      <w:numFmt w:val="decimal"/>
      <w:lvlText w:val="%1.%2"/>
      <w:lvlJc w:val="left"/>
      <w:pPr>
        <w:ind w:left="142" w:hanging="953"/>
      </w:pPr>
    </w:lvl>
    <w:lvl w:ilvl="2">
      <w:start w:val="1"/>
      <w:numFmt w:val="decimal"/>
      <w:lvlText w:val="%1.%2.%3."/>
      <w:lvlJc w:val="left"/>
      <w:pPr>
        <w:ind w:left="142" w:hanging="953"/>
      </w:pPr>
      <w:rPr>
        <w:rFonts w:ascii="Times New Roman" w:hAnsi="Times New Roman" w:cs="Times New Roman"/>
        <w:b w:val="0"/>
        <w:bCs w:val="0"/>
        <w:spacing w:val="-3"/>
        <w:w w:val="100"/>
        <w:sz w:val="28"/>
        <w:szCs w:val="28"/>
      </w:rPr>
    </w:lvl>
    <w:lvl w:ilvl="3">
      <w:numFmt w:val="bullet"/>
      <w:lvlText w:val="•"/>
      <w:lvlJc w:val="left"/>
      <w:pPr>
        <w:ind w:left="3069" w:hanging="953"/>
      </w:pPr>
    </w:lvl>
    <w:lvl w:ilvl="4">
      <w:numFmt w:val="bullet"/>
      <w:lvlText w:val="•"/>
      <w:lvlJc w:val="left"/>
      <w:pPr>
        <w:ind w:left="4046" w:hanging="953"/>
      </w:pPr>
    </w:lvl>
    <w:lvl w:ilvl="5">
      <w:numFmt w:val="bullet"/>
      <w:lvlText w:val="•"/>
      <w:lvlJc w:val="left"/>
      <w:pPr>
        <w:ind w:left="5023" w:hanging="953"/>
      </w:pPr>
    </w:lvl>
    <w:lvl w:ilvl="6">
      <w:numFmt w:val="bullet"/>
      <w:lvlText w:val="•"/>
      <w:lvlJc w:val="left"/>
      <w:pPr>
        <w:ind w:left="5999" w:hanging="953"/>
      </w:pPr>
    </w:lvl>
    <w:lvl w:ilvl="7">
      <w:numFmt w:val="bullet"/>
      <w:lvlText w:val="•"/>
      <w:lvlJc w:val="left"/>
      <w:pPr>
        <w:ind w:left="6976" w:hanging="953"/>
      </w:pPr>
    </w:lvl>
    <w:lvl w:ilvl="8">
      <w:numFmt w:val="bullet"/>
      <w:lvlText w:val="•"/>
      <w:lvlJc w:val="left"/>
      <w:pPr>
        <w:ind w:left="7953" w:hanging="953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41F"/>
    <w:rsid w:val="00020B63"/>
    <w:rsid w:val="003F6C2C"/>
    <w:rsid w:val="0053141F"/>
    <w:rsid w:val="005B58A4"/>
    <w:rsid w:val="006020D3"/>
    <w:rsid w:val="0064614F"/>
    <w:rsid w:val="00745BBC"/>
    <w:rsid w:val="008073C5"/>
    <w:rsid w:val="00A6654E"/>
    <w:rsid w:val="00AC126C"/>
    <w:rsid w:val="00B968C0"/>
    <w:rsid w:val="00D3324A"/>
    <w:rsid w:val="00D75EDA"/>
    <w:rsid w:val="00E70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5ED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D75EDA"/>
    <w:rPr>
      <w:rFonts w:ascii="Times New Roman" w:eastAsia="Times New Roman" w:hAnsi="Times New Roman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D75E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75E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5ED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D75EDA"/>
    <w:rPr>
      <w:rFonts w:ascii="Times New Roman" w:eastAsia="Times New Roman" w:hAnsi="Times New Roman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D75E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75E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5B7FA-997D-487C-962C-945030620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4</Pages>
  <Words>1105</Words>
  <Characters>6301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Ticher001</dc:creator>
  <cp:keywords/>
  <dc:description/>
  <cp:lastModifiedBy>Ticher001</cp:lastModifiedBy>
  <cp:revision>7</cp:revision>
  <dcterms:created xsi:type="dcterms:W3CDTF">2021-03-04T05:59:00Z</dcterms:created>
  <dcterms:modified xsi:type="dcterms:W3CDTF">2021-04-26T01:31:00Z</dcterms:modified>
</cp:coreProperties>
</file>